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84CD0" w14:textId="77777777" w:rsidR="00E172E8" w:rsidRDefault="00000000">
      <w:pPr>
        <w:spacing w:after="141" w:line="259" w:lineRule="auto"/>
        <w:ind w:left="-269" w:firstLine="0"/>
      </w:pPr>
      <w:r>
        <w:rPr>
          <w:noProof/>
        </w:rPr>
        <w:pict w14:anchorId="37025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75pt;margin-top:9pt;width:109.5pt;height:78.7pt;z-index:-251655680;mso-position-horizontal-relative:text;mso-position-vertical-relative:text;mso-width-relative:page;mso-height-relative:page">
            <v:imagedata r:id="rId8" o:title="UW Vertical 2016 Logo"/>
          </v:shape>
        </w:pict>
      </w:r>
      <w:r w:rsidR="00CD2117">
        <w:rPr>
          <w:rFonts w:ascii="Calibri" w:eastAsia="Calibri" w:hAnsi="Calibri" w:cs="Calibri"/>
          <w:noProof/>
        </w:rPr>
        <mc:AlternateContent>
          <mc:Choice Requires="wpg">
            <w:drawing>
              <wp:inline distT="0" distB="0" distL="0" distR="0" wp14:anchorId="70656BE3" wp14:editId="7DE8D0DB">
                <wp:extent cx="6096000" cy="1044470"/>
                <wp:effectExtent l="0" t="0" r="19050" b="22860"/>
                <wp:docPr id="6804" name="Group 6804"/>
                <wp:cNvGraphicFramePr/>
                <a:graphic xmlns:a="http://schemas.openxmlformats.org/drawingml/2006/main">
                  <a:graphicData uri="http://schemas.microsoft.com/office/word/2010/wordprocessingGroup">
                    <wpg:wgp>
                      <wpg:cNvGrpSpPr/>
                      <wpg:grpSpPr>
                        <a:xfrm>
                          <a:off x="0" y="0"/>
                          <a:ext cx="6096000" cy="1044470"/>
                          <a:chOff x="0" y="31474"/>
                          <a:chExt cx="6096000" cy="1044470"/>
                        </a:xfrm>
                      </wpg:grpSpPr>
                      <wps:wsp>
                        <wps:cNvPr id="10" name="Rectangle 10"/>
                        <wps:cNvSpPr/>
                        <wps:spPr>
                          <a:xfrm>
                            <a:off x="170993" y="31474"/>
                            <a:ext cx="58367" cy="181104"/>
                          </a:xfrm>
                          <a:prstGeom prst="rect">
                            <a:avLst/>
                          </a:prstGeom>
                          <a:ln>
                            <a:noFill/>
                          </a:ln>
                        </wps:spPr>
                        <wps:txbx>
                          <w:txbxContent>
                            <w:p w14:paraId="570F3AD5"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70993" y="315192"/>
                            <a:ext cx="58367" cy="181104"/>
                          </a:xfrm>
                          <a:prstGeom prst="rect">
                            <a:avLst/>
                          </a:prstGeom>
                          <a:ln>
                            <a:noFill/>
                          </a:ln>
                        </wps:spPr>
                        <wps:txbx>
                          <w:txbxContent>
                            <w:p w14:paraId="7F462689"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70993" y="598657"/>
                            <a:ext cx="58367" cy="181104"/>
                          </a:xfrm>
                          <a:prstGeom prst="rect">
                            <a:avLst/>
                          </a:prstGeom>
                          <a:ln>
                            <a:noFill/>
                          </a:ln>
                        </wps:spPr>
                        <wps:txbx>
                          <w:txbxContent>
                            <w:p w14:paraId="04357011"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70993" y="882121"/>
                            <a:ext cx="3696527" cy="181104"/>
                          </a:xfrm>
                          <a:prstGeom prst="rect">
                            <a:avLst/>
                          </a:prstGeom>
                          <a:ln>
                            <a:noFill/>
                          </a:ln>
                        </wps:spPr>
                        <wps:txbx>
                          <w:txbxContent>
                            <w:p w14:paraId="063E395E" w14:textId="77777777" w:rsidR="00E172E8" w:rsidRDefault="00CD2117">
                              <w:pPr>
                                <w:spacing w:after="160" w:line="259" w:lineRule="auto"/>
                                <w:ind w:left="0" w:firstLine="0"/>
                              </w:pPr>
                              <w:r>
                                <w:t>UNITED WAY OF SOUTHWEST NEW MEXICO</w:t>
                              </w:r>
                            </w:p>
                          </w:txbxContent>
                        </wps:txbx>
                        <wps:bodyPr horzOverflow="overflow" vert="horz" lIns="0" tIns="0" rIns="0" bIns="0" rtlCol="0">
                          <a:noAutofit/>
                        </wps:bodyPr>
                      </wps:wsp>
                      <wps:wsp>
                        <wps:cNvPr id="14" name="Rectangle 14"/>
                        <wps:cNvSpPr/>
                        <wps:spPr>
                          <a:xfrm>
                            <a:off x="2951353" y="882121"/>
                            <a:ext cx="58367" cy="181104"/>
                          </a:xfrm>
                          <a:prstGeom prst="rect">
                            <a:avLst/>
                          </a:prstGeom>
                          <a:ln>
                            <a:noFill/>
                          </a:ln>
                        </wps:spPr>
                        <wps:txbx>
                          <w:txbxContent>
                            <w:p w14:paraId="4BF8EE0C"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wps:wsp>
                        <wps:cNvPr id="48" name="Shape 48"/>
                        <wps:cNvSpPr/>
                        <wps:spPr>
                          <a:xfrm>
                            <a:off x="0" y="1075944"/>
                            <a:ext cx="6096000" cy="0"/>
                          </a:xfrm>
                          <a:custGeom>
                            <a:avLst/>
                            <a:gdLst/>
                            <a:ahLst/>
                            <a:cxnLst/>
                            <a:rect l="0" t="0" r="0" b="0"/>
                            <a:pathLst>
                              <a:path w="6096000">
                                <a:moveTo>
                                  <a:pt x="0" y="0"/>
                                </a:moveTo>
                                <a:lnTo>
                                  <a:pt x="60960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656BE3" id="Group 6804" o:spid="_x0000_s1026" style="width:480pt;height:82.25pt;mso-position-horizontal-relative:char;mso-position-vertical-relative:line" coordorigin=",314" coordsize="60960,1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">
                <v:rect id="Rectangle 10" o:spid="_x0000_s1027" style="position:absolute;left:1709;top:314;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70F3AD5" w14:textId="77777777" w:rsidR="00E172E8" w:rsidRDefault="00CD2117">
                        <w:pPr>
                          <w:spacing w:after="160" w:line="259" w:lineRule="auto"/>
                          <w:ind w:left="0" w:firstLine="0"/>
                        </w:pPr>
                        <w:r>
                          <w:t xml:space="preserve"> </w:t>
                        </w:r>
                      </w:p>
                    </w:txbxContent>
                  </v:textbox>
                </v:rect>
                <v:rect id="Rectangle 11" o:spid="_x0000_s1028" style="position:absolute;left:1709;top:315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F462689" w14:textId="77777777" w:rsidR="00E172E8" w:rsidRDefault="00CD2117">
                        <w:pPr>
                          <w:spacing w:after="160" w:line="259" w:lineRule="auto"/>
                          <w:ind w:left="0" w:firstLine="0"/>
                        </w:pPr>
                        <w:r>
                          <w:t xml:space="preserve"> </w:t>
                        </w:r>
                      </w:p>
                    </w:txbxContent>
                  </v:textbox>
                </v:rect>
                <v:rect id="Rectangle 12" o:spid="_x0000_s1029" style="position:absolute;left:1709;top:5986;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4357011" w14:textId="77777777" w:rsidR="00E172E8" w:rsidRDefault="00CD2117">
                        <w:pPr>
                          <w:spacing w:after="160" w:line="259" w:lineRule="auto"/>
                          <w:ind w:left="0" w:firstLine="0"/>
                        </w:pPr>
                        <w:r>
                          <w:t xml:space="preserve"> </w:t>
                        </w:r>
                      </w:p>
                    </w:txbxContent>
                  </v:textbox>
                </v:rect>
                <v:rect id="Rectangle 13" o:spid="_x0000_s1030" style="position:absolute;left:1709;top:8821;width:3696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63E395E" w14:textId="77777777" w:rsidR="00E172E8" w:rsidRDefault="00CD2117">
                        <w:pPr>
                          <w:spacing w:after="160" w:line="259" w:lineRule="auto"/>
                          <w:ind w:left="0" w:firstLine="0"/>
                        </w:pPr>
                        <w:r>
                          <w:t>UNITED WAY OF SOUTHWEST NEW MEXICO</w:t>
                        </w:r>
                      </w:p>
                    </w:txbxContent>
                  </v:textbox>
                </v:rect>
                <v:rect id="Rectangle 14" o:spid="_x0000_s1031" style="position:absolute;left:29513;top:882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BF8EE0C" w14:textId="77777777" w:rsidR="00E172E8" w:rsidRDefault="00CD2117">
                        <w:pPr>
                          <w:spacing w:after="160" w:line="259" w:lineRule="auto"/>
                          <w:ind w:left="0" w:firstLine="0"/>
                        </w:pPr>
                        <w:r>
                          <w:t xml:space="preserve"> </w:t>
                        </w:r>
                      </w:p>
                    </w:txbxContent>
                  </v:textbox>
                </v:rect>
                <v:shape id="Shape 48" o:spid="_x0000_s1032" style="position:absolute;top:10759;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" path="m,l6096000,e" filled="f" strokeweight=".48pt">
                  <v:stroke miterlimit="83231f" joinstyle="miter"/>
                  <v:path arrowok="t" textboxrect="0,0,6096000,0"/>
                </v:shape>
                <w10:anchorlock/>
              </v:group>
            </w:pict>
          </mc:Fallback>
        </mc:AlternateContent>
      </w:r>
    </w:p>
    <w:p w14:paraId="4957B09D" w14:textId="77777777" w:rsidR="00E172E8" w:rsidRDefault="00CD2117">
      <w:pPr>
        <w:spacing w:after="156" w:line="259" w:lineRule="auto"/>
        <w:ind w:left="0" w:firstLine="0"/>
      </w:pPr>
      <w:r>
        <w:t xml:space="preserve"> </w:t>
      </w:r>
    </w:p>
    <w:p w14:paraId="441F43FD" w14:textId="77777777" w:rsidR="00E172E8" w:rsidRDefault="00CD2117">
      <w:pPr>
        <w:spacing w:after="156" w:line="259" w:lineRule="auto"/>
        <w:ind w:left="0" w:firstLine="0"/>
      </w:pPr>
      <w:r>
        <w:t xml:space="preserve"> </w:t>
      </w:r>
    </w:p>
    <w:p w14:paraId="7E80094A" w14:textId="77777777" w:rsidR="00E172E8" w:rsidRDefault="00CD2117">
      <w:pPr>
        <w:spacing w:after="156" w:line="259" w:lineRule="auto"/>
        <w:ind w:left="0" w:firstLine="0"/>
      </w:pPr>
      <w:r>
        <w:t xml:space="preserve"> </w:t>
      </w:r>
    </w:p>
    <w:p w14:paraId="10F1478F" w14:textId="77777777" w:rsidR="00E172E8" w:rsidRDefault="00CD2117">
      <w:pPr>
        <w:spacing w:after="159" w:line="259" w:lineRule="auto"/>
        <w:ind w:left="0" w:firstLine="0"/>
      </w:pPr>
      <w:r>
        <w:t xml:space="preserve"> </w:t>
      </w:r>
    </w:p>
    <w:p w14:paraId="1352ED2D" w14:textId="77777777" w:rsidR="00E172E8" w:rsidRDefault="00E172E8" w:rsidP="0038343F">
      <w:pPr>
        <w:spacing w:after="156" w:line="259" w:lineRule="auto"/>
        <w:ind w:left="0" w:firstLine="0"/>
        <w:jc w:val="right"/>
      </w:pPr>
    </w:p>
    <w:p w14:paraId="6F61A1F9" w14:textId="77777777" w:rsidR="00E172E8" w:rsidRPr="00120219" w:rsidRDefault="00120219" w:rsidP="0038343F">
      <w:pPr>
        <w:spacing w:after="156" w:line="259" w:lineRule="auto"/>
        <w:ind w:right="-18"/>
        <w:jc w:val="center"/>
        <w:rPr>
          <w:sz w:val="28"/>
        </w:rPr>
      </w:pPr>
      <w:r w:rsidRPr="00120219">
        <w:rPr>
          <w:b/>
          <w:sz w:val="28"/>
        </w:rPr>
        <w:t>Community Impact</w:t>
      </w:r>
      <w:r w:rsidR="00CD2117" w:rsidRPr="00120219">
        <w:rPr>
          <w:b/>
          <w:sz w:val="28"/>
        </w:rPr>
        <w:t xml:space="preserve"> Fund Grant</w:t>
      </w:r>
    </w:p>
    <w:p w14:paraId="0F8FCA5E" w14:textId="5C96E0E8" w:rsidR="00E172E8" w:rsidRDefault="0038343F" w:rsidP="0038343F">
      <w:pPr>
        <w:spacing w:after="156" w:line="259" w:lineRule="auto"/>
        <w:ind w:right="72"/>
        <w:jc w:val="center"/>
        <w:rPr>
          <w:b/>
        </w:rPr>
      </w:pPr>
      <w:r>
        <w:rPr>
          <w:b/>
        </w:rPr>
        <w:t xml:space="preserve">Funding Year </w:t>
      </w:r>
      <w:r w:rsidR="00C603D1">
        <w:rPr>
          <w:b/>
        </w:rPr>
        <w:t>20</w:t>
      </w:r>
      <w:r w:rsidR="00457B7A">
        <w:rPr>
          <w:b/>
        </w:rPr>
        <w:t>2</w:t>
      </w:r>
      <w:r w:rsidR="00AD2BEE">
        <w:rPr>
          <w:b/>
        </w:rPr>
        <w:t>4/2025</w:t>
      </w:r>
    </w:p>
    <w:p w14:paraId="1A5323D6" w14:textId="77777777" w:rsidR="00E172E8" w:rsidRDefault="00E172E8">
      <w:pPr>
        <w:spacing w:after="156" w:line="259" w:lineRule="auto"/>
        <w:ind w:left="0" w:right="4" w:firstLine="0"/>
        <w:jc w:val="center"/>
      </w:pPr>
    </w:p>
    <w:p w14:paraId="02927840" w14:textId="77777777" w:rsidR="00E172E8" w:rsidRDefault="00CD2117">
      <w:pPr>
        <w:spacing w:after="156" w:line="259" w:lineRule="auto"/>
        <w:ind w:left="0" w:right="4" w:firstLine="0"/>
        <w:jc w:val="center"/>
      </w:pPr>
      <w:r>
        <w:rPr>
          <w:b/>
        </w:rPr>
        <w:t xml:space="preserve"> </w:t>
      </w:r>
    </w:p>
    <w:p w14:paraId="481BE8DF" w14:textId="796A1881" w:rsidR="00071F48" w:rsidRDefault="00C66BFC">
      <w:pPr>
        <w:spacing w:after="156" w:line="259" w:lineRule="auto"/>
        <w:ind w:left="0" w:right="4" w:firstLine="0"/>
        <w:jc w:val="center"/>
        <w:rPr>
          <w:b/>
          <w:sz w:val="44"/>
          <w:u w:val="single"/>
        </w:rPr>
      </w:pPr>
      <w:r w:rsidRPr="00C66BFC">
        <w:rPr>
          <w:b/>
          <w:sz w:val="44"/>
          <w:u w:val="single"/>
        </w:rPr>
        <w:t>DONA ANA</w:t>
      </w:r>
      <w:r w:rsidR="00457B7A">
        <w:rPr>
          <w:b/>
          <w:sz w:val="44"/>
          <w:u w:val="single"/>
        </w:rPr>
        <w:t xml:space="preserve"> COUNTY</w:t>
      </w:r>
    </w:p>
    <w:p w14:paraId="71C180A3" w14:textId="476BA484" w:rsidR="00E172E8" w:rsidRDefault="00071F48">
      <w:pPr>
        <w:spacing w:after="156" w:line="259" w:lineRule="auto"/>
        <w:ind w:left="0" w:right="4" w:firstLine="0"/>
        <w:jc w:val="center"/>
        <w:rPr>
          <w:b/>
          <w:sz w:val="44"/>
          <w:u w:val="single"/>
        </w:rPr>
      </w:pPr>
      <w:r>
        <w:rPr>
          <w:b/>
          <w:sz w:val="44"/>
          <w:u w:val="single"/>
        </w:rPr>
        <w:t>GRANT</w:t>
      </w:r>
      <w:r w:rsidR="00C66BFC" w:rsidRPr="00C66BFC">
        <w:rPr>
          <w:b/>
          <w:sz w:val="44"/>
          <w:u w:val="single"/>
        </w:rPr>
        <w:t xml:space="preserve"> COUNTY </w:t>
      </w:r>
    </w:p>
    <w:p w14:paraId="07934049" w14:textId="763B08B7" w:rsidR="00457B7A" w:rsidRPr="00C66BFC" w:rsidRDefault="00457B7A">
      <w:pPr>
        <w:spacing w:after="156" w:line="259" w:lineRule="auto"/>
        <w:ind w:left="0" w:right="4" w:firstLine="0"/>
        <w:jc w:val="center"/>
        <w:rPr>
          <w:sz w:val="44"/>
          <w:u w:val="single"/>
        </w:rPr>
      </w:pPr>
      <w:r>
        <w:rPr>
          <w:b/>
          <w:sz w:val="44"/>
          <w:u w:val="single"/>
        </w:rPr>
        <w:t>LUNA COUNTY</w:t>
      </w:r>
    </w:p>
    <w:p w14:paraId="2770E4F4" w14:textId="77777777" w:rsidR="00E172E8" w:rsidRDefault="00CD2117">
      <w:pPr>
        <w:spacing w:after="156" w:line="259" w:lineRule="auto"/>
        <w:ind w:left="0" w:right="4" w:firstLine="0"/>
        <w:jc w:val="center"/>
      </w:pPr>
      <w:r>
        <w:rPr>
          <w:b/>
        </w:rPr>
        <w:t xml:space="preserve"> </w:t>
      </w:r>
    </w:p>
    <w:p w14:paraId="310C224F" w14:textId="77777777" w:rsidR="00E172E8" w:rsidRDefault="00CD2117">
      <w:pPr>
        <w:spacing w:after="157" w:line="259" w:lineRule="auto"/>
        <w:ind w:left="0" w:right="4" w:firstLine="0"/>
        <w:jc w:val="center"/>
      </w:pPr>
      <w:r>
        <w:rPr>
          <w:b/>
        </w:rPr>
        <w:t xml:space="preserve"> </w:t>
      </w:r>
    </w:p>
    <w:p w14:paraId="398CF6FC" w14:textId="77777777" w:rsidR="00E172E8" w:rsidRPr="00A96996" w:rsidRDefault="00CD2117" w:rsidP="004B1C80">
      <w:pPr>
        <w:spacing w:after="156" w:line="259" w:lineRule="auto"/>
        <w:ind w:left="0" w:right="4" w:firstLine="0"/>
        <w:rPr>
          <w:color w:val="FF0000"/>
        </w:rPr>
      </w:pPr>
      <w:r>
        <w:rPr>
          <w:b/>
        </w:rPr>
        <w:t xml:space="preserve"> </w:t>
      </w:r>
    </w:p>
    <w:p w14:paraId="6FEBE38E" w14:textId="77777777" w:rsidR="0038343F" w:rsidRPr="00A96996" w:rsidRDefault="00CD2117" w:rsidP="004B1C80">
      <w:pPr>
        <w:pStyle w:val="Heading1"/>
        <w:tabs>
          <w:tab w:val="left" w:pos="2340"/>
        </w:tabs>
        <w:spacing w:after="0" w:line="399" w:lineRule="auto"/>
        <w:ind w:left="641" w:right="72" w:hanging="631"/>
        <w:jc w:val="center"/>
        <w:rPr>
          <w:color w:val="FF0000"/>
          <w:sz w:val="28"/>
        </w:rPr>
      </w:pPr>
      <w:r w:rsidRPr="00A96996">
        <w:rPr>
          <w:color w:val="FF0000"/>
          <w:sz w:val="28"/>
        </w:rPr>
        <w:t>Deadline for Submitti</w:t>
      </w:r>
      <w:r w:rsidR="0038343F" w:rsidRPr="00A96996">
        <w:rPr>
          <w:color w:val="FF0000"/>
          <w:sz w:val="28"/>
        </w:rPr>
        <w:t>ng Application:</w:t>
      </w:r>
    </w:p>
    <w:p w14:paraId="4785BFC3" w14:textId="0242CFC2" w:rsidR="00E172E8" w:rsidRDefault="00C603D1" w:rsidP="004B1C80">
      <w:pPr>
        <w:pStyle w:val="Heading1"/>
        <w:tabs>
          <w:tab w:val="left" w:pos="2340"/>
        </w:tabs>
        <w:spacing w:after="0" w:line="399" w:lineRule="auto"/>
        <w:ind w:left="1450" w:right="1602"/>
        <w:jc w:val="center"/>
      </w:pPr>
      <w:r>
        <w:t xml:space="preserve">Friday, </w:t>
      </w:r>
      <w:r w:rsidR="008170F2">
        <w:t>April 26</w:t>
      </w:r>
      <w:r>
        <w:t xml:space="preserve">, </w:t>
      </w:r>
      <w:proofErr w:type="gramStart"/>
      <w:r>
        <w:t>20</w:t>
      </w:r>
      <w:r w:rsidR="00457B7A">
        <w:t>2</w:t>
      </w:r>
      <w:r w:rsidR="00AD2BEE">
        <w:t>4</w:t>
      </w:r>
      <w:proofErr w:type="gramEnd"/>
      <w:r w:rsidR="00CD2117">
        <w:t xml:space="preserve"> </w:t>
      </w:r>
      <w:r w:rsidR="0038343F">
        <w:t xml:space="preserve">by </w:t>
      </w:r>
      <w:r w:rsidR="00CD2117">
        <w:t>5 p.m.</w:t>
      </w:r>
      <w:r>
        <w:t xml:space="preserve"> via </w:t>
      </w:r>
      <w:r w:rsidRPr="004A50E2">
        <w:t>www.uwswnm.org/</w:t>
      </w:r>
      <w:r w:rsidR="00B8521E" w:rsidRPr="004A50E2">
        <w:t>CIF</w:t>
      </w:r>
      <w:r w:rsidR="00A84F32" w:rsidRPr="004A50E2">
        <w:t>20</w:t>
      </w:r>
      <w:r w:rsidR="00457B7A" w:rsidRPr="004A50E2">
        <w:t>2</w:t>
      </w:r>
      <w:r w:rsidR="00E219EB">
        <w:t>4</w:t>
      </w:r>
    </w:p>
    <w:p w14:paraId="711A7B5F" w14:textId="77777777" w:rsidR="00E172E8" w:rsidRDefault="00CD2117" w:rsidP="004B1C80">
      <w:pPr>
        <w:spacing w:after="156" w:line="259" w:lineRule="auto"/>
        <w:ind w:left="0" w:firstLine="0"/>
      </w:pPr>
      <w:r>
        <w:rPr>
          <w:b/>
        </w:rPr>
        <w:t xml:space="preserve"> </w:t>
      </w:r>
    </w:p>
    <w:p w14:paraId="1FFBDC0E" w14:textId="6D35C02A" w:rsidR="00E172E8" w:rsidRDefault="00CD2117" w:rsidP="000A420E">
      <w:pPr>
        <w:spacing w:after="159" w:line="259" w:lineRule="auto"/>
        <w:ind w:left="0" w:firstLine="0"/>
        <w:rPr>
          <w:b/>
        </w:rPr>
      </w:pPr>
      <w:r>
        <w:rPr>
          <w:b/>
        </w:rPr>
        <w:t xml:space="preserve"> </w:t>
      </w:r>
    </w:p>
    <w:p w14:paraId="4219ECAA" w14:textId="779914B0" w:rsidR="00A96996" w:rsidRDefault="00A96996" w:rsidP="000A420E">
      <w:pPr>
        <w:spacing w:after="159" w:line="259" w:lineRule="auto"/>
        <w:ind w:left="0" w:firstLine="0"/>
        <w:rPr>
          <w:b/>
        </w:rPr>
      </w:pPr>
    </w:p>
    <w:p w14:paraId="46BBA976" w14:textId="77777777" w:rsidR="00A96996" w:rsidRDefault="00A96996" w:rsidP="000A420E">
      <w:pPr>
        <w:spacing w:after="159" w:line="259" w:lineRule="auto"/>
        <w:ind w:left="0" w:firstLine="0"/>
      </w:pPr>
    </w:p>
    <w:p w14:paraId="1C35D855" w14:textId="77777777" w:rsidR="000A420E" w:rsidRDefault="000A420E" w:rsidP="000A420E">
      <w:pPr>
        <w:spacing w:after="159" w:line="259" w:lineRule="auto"/>
        <w:ind w:left="0" w:firstLine="0"/>
      </w:pPr>
    </w:p>
    <w:p w14:paraId="58B90726" w14:textId="77777777" w:rsidR="00E172E8" w:rsidRDefault="00CD2117">
      <w:pPr>
        <w:spacing w:after="156" w:line="259" w:lineRule="auto"/>
        <w:ind w:left="0" w:firstLine="0"/>
        <w:rPr>
          <w:b/>
        </w:rPr>
      </w:pPr>
      <w:r>
        <w:rPr>
          <w:b/>
        </w:rPr>
        <w:t xml:space="preserve"> </w:t>
      </w:r>
    </w:p>
    <w:p w14:paraId="307F2C63" w14:textId="51CA5E6C" w:rsidR="00E172E8" w:rsidRDefault="00E172E8">
      <w:pPr>
        <w:spacing w:after="0" w:line="259" w:lineRule="auto"/>
        <w:ind w:left="0" w:firstLine="0"/>
      </w:pPr>
    </w:p>
    <w:p w14:paraId="19D6A0B8" w14:textId="77777777" w:rsidR="00E172E8" w:rsidRPr="0072382C" w:rsidRDefault="00CD2117">
      <w:pPr>
        <w:pStyle w:val="Heading1"/>
        <w:spacing w:after="0"/>
        <w:ind w:left="-5" w:right="45"/>
        <w:rPr>
          <w:sz w:val="20"/>
          <w:szCs w:val="20"/>
        </w:rPr>
      </w:pPr>
      <w:r w:rsidRPr="0072382C">
        <w:rPr>
          <w:sz w:val="20"/>
          <w:szCs w:val="20"/>
        </w:rPr>
        <w:lastRenderedPageBreak/>
        <w:t xml:space="preserve">CONTENTS </w:t>
      </w:r>
    </w:p>
    <w:p w14:paraId="59E062A6" w14:textId="77777777" w:rsidR="00E172E8" w:rsidRPr="0072382C" w:rsidRDefault="00CD2117">
      <w:pPr>
        <w:spacing w:after="196" w:line="259" w:lineRule="auto"/>
        <w:ind w:left="0" w:firstLine="0"/>
        <w:rPr>
          <w:sz w:val="20"/>
          <w:szCs w:val="20"/>
        </w:rPr>
      </w:pPr>
      <w:r w:rsidRPr="0072382C">
        <w:rPr>
          <w:rFonts w:ascii="Calibri" w:eastAsia="Calibri" w:hAnsi="Calibri" w:cs="Calibri"/>
          <w:noProof/>
          <w:sz w:val="20"/>
          <w:szCs w:val="20"/>
        </w:rPr>
        <mc:AlternateContent>
          <mc:Choice Requires="wpg">
            <w:drawing>
              <wp:inline distT="0" distB="0" distL="0" distR="0" wp14:anchorId="67A16940" wp14:editId="364FBAA8">
                <wp:extent cx="5915025" cy="6096"/>
                <wp:effectExtent l="0" t="0" r="0" b="0"/>
                <wp:docPr id="6971" name="Group 6971"/>
                <wp:cNvGraphicFramePr/>
                <a:graphic xmlns:a="http://schemas.openxmlformats.org/drawingml/2006/main">
                  <a:graphicData uri="http://schemas.microsoft.com/office/word/2010/wordprocessingGroup">
                    <wpg:wgp>
                      <wpg:cNvGrpSpPr/>
                      <wpg:grpSpPr>
                        <a:xfrm>
                          <a:off x="0" y="0"/>
                          <a:ext cx="5915025" cy="6096"/>
                          <a:chOff x="0" y="0"/>
                          <a:chExt cx="5915025" cy="6096"/>
                        </a:xfrm>
                      </wpg:grpSpPr>
                      <wps:wsp>
                        <wps:cNvPr id="190" name="Shape 190"/>
                        <wps:cNvSpPr/>
                        <wps:spPr>
                          <a:xfrm>
                            <a:off x="0" y="0"/>
                            <a:ext cx="5915025" cy="0"/>
                          </a:xfrm>
                          <a:custGeom>
                            <a:avLst/>
                            <a:gdLst/>
                            <a:ahLst/>
                            <a:cxnLst/>
                            <a:rect l="0" t="0" r="0" b="0"/>
                            <a:pathLst>
                              <a:path w="5915025">
                                <a:moveTo>
                                  <a:pt x="0" y="0"/>
                                </a:moveTo>
                                <a:lnTo>
                                  <a:pt x="59150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14DC0B" id="Group 6971" o:spid="_x0000_s1026" style="width:465.75pt;height:.5pt;mso-position-horizontal-relative:char;mso-position-vertical-relative:line" coordsize="59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">
                <v:shape id="Shape 190" o:spid="_x0000_s1027" style="position:absolute;width:59150;height:0;visibility:visible;mso-wrap-style:square;v-text-anchor:top" coordsize="591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RGscA&#10;AADcAAAADwAAAGRycy9kb3ducmV2LnhtbESPzU7DMBCE70i8g7VI3KhDpfKT1q2qiooiDkDIA2zj&#10;bRIRr41t2sDTswckbrua2ZlvF6vRDepIMfWeDVxPClDEjbc9twbq9+3VHaiUkS0OnsnANyVYLc/P&#10;Flhaf+I3Ola5VRLCqUQDXc6h1Do1HTlMEx+IRTv46DDLGlttI54k3A16WhQ32mHP0tBhoE1HzUf1&#10;5Qzoh8en2/ozzHbueR2q+iW+/hz2xlxejOs5qExj/jf/Xe+s4N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IURrHAAAA3AAAAA8AAAAAAAAAAAAAAAAAmAIAAGRy&#10;cy9kb3ducmV2LnhtbFBLBQYAAAAABAAEAPUAAACMAwAAAAA=&#10;" path="m,l5915025,e" filled="f" strokeweight=".48pt">
                  <v:stroke miterlimit="83231f" joinstyle="miter"/>
                  <v:path arrowok="t" textboxrect="0,0,5915025,0"/>
                </v:shape>
                <w10:anchorlock/>
              </v:group>
            </w:pict>
          </mc:Fallback>
        </mc:AlternateContent>
      </w:r>
    </w:p>
    <w:p w14:paraId="10354FCD" w14:textId="77777777" w:rsidR="00E172E8" w:rsidRPr="0072382C" w:rsidRDefault="00CD2117">
      <w:pPr>
        <w:pStyle w:val="Heading1"/>
        <w:tabs>
          <w:tab w:val="center" w:pos="2161"/>
          <w:tab w:val="center" w:pos="2881"/>
          <w:tab w:val="center" w:pos="3601"/>
          <w:tab w:val="center" w:pos="4321"/>
          <w:tab w:val="center" w:pos="5041"/>
          <w:tab w:val="center" w:pos="5761"/>
          <w:tab w:val="center" w:pos="6481"/>
          <w:tab w:val="center" w:pos="7202"/>
          <w:tab w:val="center" w:pos="7922"/>
          <w:tab w:val="center" w:pos="8642"/>
        </w:tabs>
        <w:ind w:left="-15" w:right="0" w:firstLine="0"/>
        <w:rPr>
          <w:sz w:val="20"/>
          <w:szCs w:val="20"/>
        </w:rPr>
      </w:pPr>
      <w:r w:rsidRPr="0072382C">
        <w:rPr>
          <w:sz w:val="20"/>
          <w:szCs w:val="20"/>
        </w:rPr>
        <w:t>INTRODUCTION</w:t>
      </w:r>
      <w:r w:rsidRPr="0072382C">
        <w:rPr>
          <w:b w:val="0"/>
          <w:sz w:val="20"/>
          <w:szCs w:val="20"/>
        </w:rPr>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r w:rsidRPr="0072382C">
        <w:rPr>
          <w:b w:val="0"/>
          <w:sz w:val="20"/>
          <w:szCs w:val="20"/>
        </w:rPr>
        <w:tab/>
        <w:t xml:space="preserve"> </w:t>
      </w:r>
    </w:p>
    <w:p w14:paraId="6843289D" w14:textId="77777777" w:rsidR="00E172E8" w:rsidRPr="0072382C" w:rsidRDefault="00CD2117">
      <w:pPr>
        <w:ind w:right="50"/>
        <w:rPr>
          <w:sz w:val="20"/>
          <w:szCs w:val="20"/>
        </w:rPr>
      </w:pPr>
      <w:r w:rsidRPr="0072382C">
        <w:rPr>
          <w:sz w:val="20"/>
          <w:szCs w:val="20"/>
        </w:rPr>
        <w:t xml:space="preserve">About United Way of Southwest New </w:t>
      </w:r>
      <w:r w:rsidR="002817A7" w:rsidRPr="0072382C">
        <w:rPr>
          <w:sz w:val="20"/>
          <w:szCs w:val="20"/>
        </w:rPr>
        <w:t xml:space="preserve">Mexico............................................................... </w:t>
      </w:r>
      <w:r w:rsidRPr="0072382C">
        <w:rPr>
          <w:sz w:val="20"/>
          <w:szCs w:val="20"/>
        </w:rPr>
        <w:t xml:space="preserve">Page 3 </w:t>
      </w:r>
    </w:p>
    <w:p w14:paraId="7379F143" w14:textId="77777777" w:rsidR="00E172E8" w:rsidRPr="0072382C" w:rsidRDefault="00120219">
      <w:pPr>
        <w:ind w:right="50"/>
        <w:rPr>
          <w:sz w:val="20"/>
          <w:szCs w:val="20"/>
        </w:rPr>
      </w:pPr>
      <w:r w:rsidRPr="0072382C">
        <w:rPr>
          <w:sz w:val="20"/>
          <w:szCs w:val="20"/>
        </w:rPr>
        <w:t>About the Community Impact</w:t>
      </w:r>
      <w:r w:rsidR="00CD2117" w:rsidRPr="0072382C">
        <w:rPr>
          <w:sz w:val="20"/>
          <w:szCs w:val="20"/>
        </w:rPr>
        <w:t xml:space="preserve"> </w:t>
      </w:r>
      <w:r w:rsidR="002817A7" w:rsidRPr="0072382C">
        <w:rPr>
          <w:sz w:val="20"/>
          <w:szCs w:val="20"/>
        </w:rPr>
        <w:t xml:space="preserve">Fund............................................................................. </w:t>
      </w:r>
      <w:r w:rsidR="00CD2117" w:rsidRPr="0072382C">
        <w:rPr>
          <w:sz w:val="20"/>
          <w:szCs w:val="20"/>
        </w:rPr>
        <w:t xml:space="preserve">Page 4 </w:t>
      </w:r>
    </w:p>
    <w:p w14:paraId="28299C90" w14:textId="77777777" w:rsidR="00E172E8" w:rsidRPr="0072382C" w:rsidRDefault="00120219">
      <w:pPr>
        <w:pStyle w:val="Heading1"/>
        <w:ind w:left="-5" w:right="45"/>
        <w:rPr>
          <w:sz w:val="20"/>
          <w:szCs w:val="20"/>
        </w:rPr>
      </w:pPr>
      <w:r w:rsidRPr="0072382C">
        <w:rPr>
          <w:sz w:val="20"/>
          <w:szCs w:val="20"/>
        </w:rPr>
        <w:t>APPLYING FOR A COMMUNITY IMPACT</w:t>
      </w:r>
      <w:r w:rsidR="00CD2117" w:rsidRPr="0072382C">
        <w:rPr>
          <w:sz w:val="20"/>
          <w:szCs w:val="20"/>
        </w:rPr>
        <w:t xml:space="preserve"> FUND GRANT </w:t>
      </w:r>
    </w:p>
    <w:p w14:paraId="5F6818A7" w14:textId="141AD6F4" w:rsidR="00E172E8" w:rsidRPr="0072382C" w:rsidRDefault="00AD5AD1">
      <w:pPr>
        <w:ind w:left="730" w:right="50"/>
        <w:rPr>
          <w:sz w:val="20"/>
          <w:szCs w:val="20"/>
        </w:rPr>
      </w:pPr>
      <w:r w:rsidRPr="0072382C">
        <w:rPr>
          <w:sz w:val="20"/>
          <w:szCs w:val="20"/>
        </w:rPr>
        <w:t>United Way Focus Areas</w:t>
      </w:r>
      <w:r w:rsidR="002817A7" w:rsidRPr="0072382C">
        <w:rPr>
          <w:sz w:val="20"/>
          <w:szCs w:val="20"/>
        </w:rPr>
        <w:t>....</w:t>
      </w:r>
      <w:r w:rsidRPr="0072382C">
        <w:rPr>
          <w:sz w:val="20"/>
          <w:szCs w:val="20"/>
        </w:rPr>
        <w:t>..............................</w:t>
      </w:r>
      <w:r w:rsidR="002817A7" w:rsidRPr="0072382C">
        <w:rPr>
          <w:sz w:val="20"/>
          <w:szCs w:val="20"/>
        </w:rPr>
        <w:t xml:space="preserve">................................................ Page </w:t>
      </w:r>
      <w:r w:rsidR="005838CB">
        <w:rPr>
          <w:sz w:val="20"/>
          <w:szCs w:val="20"/>
        </w:rPr>
        <w:t>5</w:t>
      </w:r>
      <w:r w:rsidR="00CD2117" w:rsidRPr="0072382C">
        <w:rPr>
          <w:sz w:val="20"/>
          <w:szCs w:val="20"/>
        </w:rPr>
        <w:t xml:space="preserve"> </w:t>
      </w:r>
    </w:p>
    <w:p w14:paraId="37869E6D" w14:textId="02C11407" w:rsidR="00E172E8" w:rsidRPr="0072382C" w:rsidRDefault="00CD2117">
      <w:pPr>
        <w:ind w:left="730" w:right="50"/>
        <w:rPr>
          <w:sz w:val="20"/>
          <w:szCs w:val="20"/>
        </w:rPr>
      </w:pPr>
      <w:r w:rsidRPr="0072382C">
        <w:rPr>
          <w:sz w:val="20"/>
          <w:szCs w:val="20"/>
        </w:rPr>
        <w:t xml:space="preserve">Eligibility Requirements – </w:t>
      </w:r>
      <w:r w:rsidR="006157A6" w:rsidRPr="0072382C">
        <w:rPr>
          <w:sz w:val="20"/>
          <w:szCs w:val="20"/>
        </w:rPr>
        <w:t>Request</w:t>
      </w:r>
      <w:r w:rsidRPr="0072382C">
        <w:rPr>
          <w:sz w:val="20"/>
          <w:szCs w:val="20"/>
        </w:rPr>
        <w:t xml:space="preserve"> </w:t>
      </w:r>
      <w:r w:rsidR="002817A7" w:rsidRPr="0072382C">
        <w:rPr>
          <w:sz w:val="20"/>
          <w:szCs w:val="20"/>
        </w:rPr>
        <w:t>Level........................................................</w:t>
      </w:r>
      <w:r w:rsidR="00AD5AD1" w:rsidRPr="0072382C">
        <w:rPr>
          <w:sz w:val="20"/>
          <w:szCs w:val="20"/>
        </w:rPr>
        <w:t xml:space="preserve">... Page </w:t>
      </w:r>
      <w:r w:rsidR="00AD7478">
        <w:rPr>
          <w:sz w:val="20"/>
          <w:szCs w:val="20"/>
        </w:rPr>
        <w:t>6</w:t>
      </w:r>
      <w:r w:rsidRPr="0072382C">
        <w:rPr>
          <w:sz w:val="20"/>
          <w:szCs w:val="20"/>
        </w:rPr>
        <w:t xml:space="preserve"> </w:t>
      </w:r>
    </w:p>
    <w:p w14:paraId="297594FC" w14:textId="2A231201" w:rsidR="00E172E8" w:rsidRPr="0072382C" w:rsidRDefault="0038343F" w:rsidP="006651A1">
      <w:pPr>
        <w:ind w:left="730" w:right="50"/>
        <w:rPr>
          <w:sz w:val="20"/>
          <w:szCs w:val="20"/>
        </w:rPr>
      </w:pPr>
      <w:r w:rsidRPr="0072382C">
        <w:rPr>
          <w:sz w:val="20"/>
          <w:szCs w:val="20"/>
        </w:rPr>
        <w:t xml:space="preserve">PHASE </w:t>
      </w:r>
      <w:r w:rsidR="00CD2117" w:rsidRPr="0072382C">
        <w:rPr>
          <w:sz w:val="20"/>
          <w:szCs w:val="20"/>
        </w:rPr>
        <w:t xml:space="preserve">I: Application </w:t>
      </w:r>
      <w:r w:rsidR="00AD5AD1" w:rsidRPr="0072382C">
        <w:rPr>
          <w:sz w:val="20"/>
          <w:szCs w:val="20"/>
        </w:rPr>
        <w:t>Evaluation..................</w:t>
      </w:r>
      <w:r w:rsidR="002817A7" w:rsidRPr="0072382C">
        <w:rPr>
          <w:sz w:val="20"/>
          <w:szCs w:val="20"/>
        </w:rPr>
        <w:t>..............................................</w:t>
      </w:r>
      <w:r w:rsidR="00AD5AD1" w:rsidRPr="0072382C">
        <w:rPr>
          <w:sz w:val="20"/>
          <w:szCs w:val="20"/>
        </w:rPr>
        <w:t>....... Page</w:t>
      </w:r>
      <w:r w:rsidR="00AD7478">
        <w:rPr>
          <w:sz w:val="20"/>
          <w:szCs w:val="20"/>
        </w:rPr>
        <w:t xml:space="preserve"> 7</w:t>
      </w:r>
      <w:r w:rsidR="00CD2117" w:rsidRPr="0072382C">
        <w:rPr>
          <w:sz w:val="20"/>
          <w:szCs w:val="20"/>
        </w:rPr>
        <w:t xml:space="preserve"> </w:t>
      </w:r>
    </w:p>
    <w:p w14:paraId="1EE142F8" w14:textId="448F7F57" w:rsidR="00E172E8" w:rsidRPr="0072382C" w:rsidRDefault="00CD2117">
      <w:pPr>
        <w:ind w:right="50"/>
        <w:rPr>
          <w:sz w:val="20"/>
          <w:szCs w:val="20"/>
        </w:rPr>
      </w:pPr>
      <w:r w:rsidRPr="0072382C">
        <w:rPr>
          <w:b/>
          <w:sz w:val="20"/>
          <w:szCs w:val="20"/>
        </w:rPr>
        <w:t xml:space="preserve">GRANT PROCESS AND TIMELINE AND KEY </w:t>
      </w:r>
      <w:r w:rsidR="002817A7" w:rsidRPr="0072382C">
        <w:rPr>
          <w:b/>
          <w:sz w:val="20"/>
          <w:szCs w:val="20"/>
        </w:rPr>
        <w:t>DATES</w:t>
      </w:r>
      <w:r w:rsidR="002817A7" w:rsidRPr="0072382C">
        <w:rPr>
          <w:sz w:val="20"/>
          <w:szCs w:val="20"/>
        </w:rPr>
        <w:t>.............................................</w:t>
      </w:r>
      <w:r w:rsidR="006651A1">
        <w:rPr>
          <w:sz w:val="20"/>
          <w:szCs w:val="20"/>
        </w:rPr>
        <w:t>..</w:t>
      </w:r>
      <w:r w:rsidR="002817A7" w:rsidRPr="0072382C">
        <w:rPr>
          <w:sz w:val="20"/>
          <w:szCs w:val="20"/>
        </w:rPr>
        <w:t xml:space="preserve"> </w:t>
      </w:r>
      <w:r w:rsidRPr="0072382C">
        <w:rPr>
          <w:sz w:val="20"/>
          <w:szCs w:val="20"/>
        </w:rPr>
        <w:t xml:space="preserve">Page </w:t>
      </w:r>
      <w:r w:rsidR="00AD7478">
        <w:rPr>
          <w:sz w:val="20"/>
          <w:szCs w:val="20"/>
        </w:rPr>
        <w:t>8</w:t>
      </w:r>
      <w:r w:rsidRPr="0072382C">
        <w:rPr>
          <w:sz w:val="20"/>
          <w:szCs w:val="20"/>
        </w:rPr>
        <w:t xml:space="preserve">   </w:t>
      </w:r>
    </w:p>
    <w:p w14:paraId="42D2D925" w14:textId="77777777" w:rsidR="0038343F" w:rsidRPr="0072382C" w:rsidRDefault="0038343F">
      <w:pPr>
        <w:spacing w:after="0"/>
        <w:ind w:right="50"/>
        <w:rPr>
          <w:b/>
          <w:sz w:val="20"/>
          <w:szCs w:val="20"/>
        </w:rPr>
      </w:pPr>
    </w:p>
    <w:p w14:paraId="2DE12AFF" w14:textId="77777777" w:rsidR="0038343F" w:rsidRPr="0072382C" w:rsidRDefault="0038343F">
      <w:pPr>
        <w:spacing w:after="0"/>
        <w:ind w:right="50"/>
        <w:rPr>
          <w:b/>
          <w:sz w:val="20"/>
          <w:szCs w:val="20"/>
        </w:rPr>
      </w:pPr>
    </w:p>
    <w:p w14:paraId="323B4836" w14:textId="77777777" w:rsidR="0038343F" w:rsidRPr="0072382C" w:rsidRDefault="0038343F">
      <w:pPr>
        <w:spacing w:after="0"/>
        <w:ind w:right="50"/>
        <w:rPr>
          <w:b/>
          <w:sz w:val="20"/>
          <w:szCs w:val="20"/>
        </w:rPr>
      </w:pPr>
    </w:p>
    <w:p w14:paraId="274E15B6" w14:textId="77777777" w:rsidR="0038343F" w:rsidRDefault="0038343F">
      <w:pPr>
        <w:spacing w:after="0"/>
        <w:ind w:right="50"/>
        <w:rPr>
          <w:b/>
        </w:rPr>
      </w:pPr>
    </w:p>
    <w:p w14:paraId="79A3B5A4" w14:textId="77777777" w:rsidR="0038343F" w:rsidRDefault="0038343F">
      <w:pPr>
        <w:spacing w:after="0"/>
        <w:ind w:right="50"/>
        <w:rPr>
          <w:b/>
        </w:rPr>
      </w:pPr>
    </w:p>
    <w:p w14:paraId="187C3C35" w14:textId="77777777" w:rsidR="0038343F" w:rsidRDefault="0038343F">
      <w:pPr>
        <w:spacing w:after="0"/>
        <w:ind w:right="50"/>
        <w:rPr>
          <w:b/>
        </w:rPr>
      </w:pPr>
    </w:p>
    <w:p w14:paraId="711E78D2" w14:textId="77777777" w:rsidR="0038343F" w:rsidRDefault="0038343F">
      <w:pPr>
        <w:spacing w:after="0"/>
        <w:ind w:right="50"/>
        <w:rPr>
          <w:b/>
        </w:rPr>
      </w:pPr>
    </w:p>
    <w:p w14:paraId="390DF9A4" w14:textId="77777777" w:rsidR="0038343F" w:rsidRDefault="0038343F">
      <w:pPr>
        <w:spacing w:after="0"/>
        <w:ind w:right="50"/>
        <w:rPr>
          <w:b/>
        </w:rPr>
      </w:pPr>
    </w:p>
    <w:p w14:paraId="682ECB0A" w14:textId="77777777" w:rsidR="0038343F" w:rsidRDefault="0038343F">
      <w:pPr>
        <w:spacing w:after="0"/>
        <w:ind w:right="50"/>
        <w:rPr>
          <w:b/>
        </w:rPr>
      </w:pPr>
    </w:p>
    <w:p w14:paraId="66301CE4" w14:textId="77777777" w:rsidR="0038343F" w:rsidRDefault="0038343F">
      <w:pPr>
        <w:spacing w:after="0"/>
        <w:ind w:right="50"/>
        <w:rPr>
          <w:b/>
        </w:rPr>
      </w:pPr>
    </w:p>
    <w:p w14:paraId="5ED143FF" w14:textId="77777777" w:rsidR="0038343F" w:rsidRDefault="0038343F">
      <w:pPr>
        <w:spacing w:after="0"/>
        <w:ind w:right="50"/>
        <w:rPr>
          <w:b/>
        </w:rPr>
      </w:pPr>
    </w:p>
    <w:p w14:paraId="1D2A806E" w14:textId="77777777" w:rsidR="0038343F" w:rsidRDefault="0038343F">
      <w:pPr>
        <w:spacing w:after="0"/>
        <w:ind w:right="50"/>
        <w:rPr>
          <w:b/>
        </w:rPr>
      </w:pPr>
    </w:p>
    <w:p w14:paraId="028DB9EE" w14:textId="77777777" w:rsidR="0038343F" w:rsidRDefault="0038343F">
      <w:pPr>
        <w:spacing w:after="0"/>
        <w:ind w:right="50"/>
        <w:rPr>
          <w:b/>
        </w:rPr>
      </w:pPr>
    </w:p>
    <w:p w14:paraId="12229B42" w14:textId="77777777" w:rsidR="0038343F" w:rsidRDefault="0038343F">
      <w:pPr>
        <w:spacing w:after="0"/>
        <w:ind w:right="50"/>
        <w:rPr>
          <w:b/>
        </w:rPr>
      </w:pPr>
    </w:p>
    <w:p w14:paraId="54AAE481" w14:textId="77777777" w:rsidR="0038343F" w:rsidRDefault="0038343F">
      <w:pPr>
        <w:spacing w:after="0"/>
        <w:ind w:right="50"/>
        <w:rPr>
          <w:b/>
        </w:rPr>
      </w:pPr>
    </w:p>
    <w:p w14:paraId="3B0D1C2E" w14:textId="77777777" w:rsidR="0038343F" w:rsidRDefault="0038343F">
      <w:pPr>
        <w:spacing w:after="0"/>
        <w:ind w:right="50"/>
        <w:rPr>
          <w:b/>
        </w:rPr>
      </w:pPr>
    </w:p>
    <w:p w14:paraId="00FED919" w14:textId="77777777" w:rsidR="004B1C80" w:rsidRDefault="004B1C80" w:rsidP="002817A7">
      <w:pPr>
        <w:spacing w:after="0"/>
        <w:ind w:left="0" w:right="50" w:firstLine="0"/>
        <w:rPr>
          <w:b/>
        </w:rPr>
      </w:pPr>
    </w:p>
    <w:p w14:paraId="4BDB3307" w14:textId="77777777" w:rsidR="000A420E" w:rsidRDefault="000A420E" w:rsidP="002817A7">
      <w:pPr>
        <w:spacing w:after="0"/>
        <w:ind w:left="0" w:right="50" w:firstLine="0"/>
        <w:rPr>
          <w:b/>
        </w:rPr>
      </w:pPr>
    </w:p>
    <w:p w14:paraId="33416E0F" w14:textId="77777777" w:rsidR="000A420E" w:rsidRDefault="000A420E" w:rsidP="002817A7">
      <w:pPr>
        <w:spacing w:after="0"/>
        <w:ind w:left="0" w:right="50" w:firstLine="0"/>
        <w:rPr>
          <w:b/>
        </w:rPr>
      </w:pPr>
    </w:p>
    <w:p w14:paraId="70280492" w14:textId="77777777" w:rsidR="000A420E" w:rsidRDefault="000A420E" w:rsidP="002817A7">
      <w:pPr>
        <w:spacing w:after="0"/>
        <w:ind w:left="0" w:right="50" w:firstLine="0"/>
        <w:rPr>
          <w:b/>
        </w:rPr>
      </w:pPr>
    </w:p>
    <w:p w14:paraId="4A444E0C" w14:textId="77777777" w:rsidR="000A420E" w:rsidRDefault="000A420E" w:rsidP="002817A7">
      <w:pPr>
        <w:spacing w:after="0"/>
        <w:ind w:left="0" w:right="50" w:firstLine="0"/>
        <w:rPr>
          <w:b/>
        </w:rPr>
      </w:pPr>
    </w:p>
    <w:p w14:paraId="397309B0" w14:textId="77777777" w:rsidR="000A420E" w:rsidRDefault="000A420E" w:rsidP="002817A7">
      <w:pPr>
        <w:spacing w:after="0"/>
        <w:ind w:left="0" w:right="50" w:firstLine="0"/>
        <w:rPr>
          <w:b/>
        </w:rPr>
      </w:pPr>
    </w:p>
    <w:p w14:paraId="0D476AED" w14:textId="3FA1BED1" w:rsidR="002817A7" w:rsidRDefault="002817A7" w:rsidP="002817A7">
      <w:pPr>
        <w:spacing w:after="0"/>
        <w:ind w:left="0" w:right="50" w:firstLine="0"/>
        <w:rPr>
          <w:b/>
        </w:rPr>
      </w:pPr>
    </w:p>
    <w:p w14:paraId="3B222687" w14:textId="2860E1B8" w:rsidR="0072382C" w:rsidRDefault="0072382C" w:rsidP="002817A7">
      <w:pPr>
        <w:spacing w:after="0"/>
        <w:ind w:left="0" w:right="50" w:firstLine="0"/>
        <w:rPr>
          <w:b/>
        </w:rPr>
      </w:pPr>
    </w:p>
    <w:p w14:paraId="27C01F1F" w14:textId="1076A27C" w:rsidR="00A96996" w:rsidRDefault="00A96996" w:rsidP="002817A7">
      <w:pPr>
        <w:spacing w:after="0"/>
        <w:ind w:left="0" w:right="50" w:firstLine="0"/>
        <w:rPr>
          <w:b/>
        </w:rPr>
      </w:pPr>
    </w:p>
    <w:p w14:paraId="324427B2" w14:textId="77777777" w:rsidR="00A96996" w:rsidRDefault="00A96996" w:rsidP="002817A7">
      <w:pPr>
        <w:spacing w:after="0"/>
        <w:ind w:left="0" w:right="50" w:firstLine="0"/>
        <w:rPr>
          <w:b/>
        </w:rPr>
      </w:pPr>
    </w:p>
    <w:p w14:paraId="49BD428F" w14:textId="7CAF36EC" w:rsidR="006651A1" w:rsidRDefault="006651A1" w:rsidP="002817A7">
      <w:pPr>
        <w:spacing w:after="0"/>
        <w:ind w:left="0" w:right="50" w:firstLine="0"/>
        <w:rPr>
          <w:b/>
        </w:rPr>
      </w:pPr>
    </w:p>
    <w:p w14:paraId="68DAE6CE" w14:textId="30D55C68" w:rsidR="006651A1" w:rsidRDefault="006651A1" w:rsidP="002817A7">
      <w:pPr>
        <w:spacing w:after="0"/>
        <w:ind w:left="0" w:right="50" w:firstLine="0"/>
        <w:rPr>
          <w:b/>
        </w:rPr>
      </w:pPr>
    </w:p>
    <w:p w14:paraId="0446C705" w14:textId="2A4DB800" w:rsidR="006651A1" w:rsidRDefault="006651A1" w:rsidP="002817A7">
      <w:pPr>
        <w:spacing w:after="0"/>
        <w:ind w:left="0" w:right="50" w:firstLine="0"/>
        <w:rPr>
          <w:b/>
        </w:rPr>
      </w:pPr>
    </w:p>
    <w:p w14:paraId="02989FC9" w14:textId="77777777" w:rsidR="006651A1" w:rsidRDefault="006651A1" w:rsidP="002817A7">
      <w:pPr>
        <w:spacing w:after="0"/>
        <w:ind w:left="0" w:right="50" w:firstLine="0"/>
        <w:rPr>
          <w:b/>
        </w:rPr>
      </w:pPr>
    </w:p>
    <w:p w14:paraId="5A65482A" w14:textId="77777777" w:rsidR="0072382C" w:rsidRDefault="0072382C" w:rsidP="002817A7">
      <w:pPr>
        <w:spacing w:after="0"/>
        <w:ind w:left="0" w:right="50" w:firstLine="0"/>
        <w:rPr>
          <w:b/>
        </w:rPr>
      </w:pPr>
    </w:p>
    <w:p w14:paraId="07DDAC3D" w14:textId="77777777" w:rsidR="0038343F" w:rsidRDefault="0038343F">
      <w:pPr>
        <w:spacing w:after="0"/>
        <w:ind w:right="50"/>
        <w:rPr>
          <w:b/>
        </w:rPr>
      </w:pPr>
    </w:p>
    <w:tbl>
      <w:tblPr>
        <w:tblStyle w:val="TableGrid0"/>
        <w:tblpPr w:leftFromText="180" w:rightFromText="180" w:vertAnchor="text" w:horzAnchor="margin" w:tblpXSpec="center" w:tblpY="145"/>
        <w:tblW w:w="9265" w:type="dxa"/>
        <w:tblLook w:val="04A0" w:firstRow="1" w:lastRow="0" w:firstColumn="1" w:lastColumn="0" w:noHBand="0" w:noVBand="1"/>
      </w:tblPr>
      <w:tblGrid>
        <w:gridCol w:w="2248"/>
        <w:gridCol w:w="3417"/>
        <w:gridCol w:w="3600"/>
      </w:tblGrid>
      <w:tr w:rsidR="00E219EB" w14:paraId="5FBFCF31" w14:textId="77777777" w:rsidTr="008F33D7">
        <w:trPr>
          <w:trHeight w:val="298"/>
        </w:trPr>
        <w:tc>
          <w:tcPr>
            <w:tcW w:w="9265" w:type="dxa"/>
            <w:gridSpan w:val="3"/>
            <w:shd w:val="clear" w:color="auto" w:fill="FFC000"/>
          </w:tcPr>
          <w:p w14:paraId="4E16E79A" w14:textId="77777777" w:rsidR="00E219EB" w:rsidRDefault="00E219EB" w:rsidP="00C74C92">
            <w:pPr>
              <w:tabs>
                <w:tab w:val="left" w:pos="2925"/>
              </w:tabs>
              <w:jc w:val="center"/>
              <w:rPr>
                <w:rFonts w:cstheme="minorHAnsi"/>
                <w:b/>
                <w:sz w:val="28"/>
                <w:szCs w:val="24"/>
              </w:rPr>
            </w:pPr>
            <w:r>
              <w:rPr>
                <w:rFonts w:cstheme="minorHAnsi"/>
                <w:b/>
                <w:sz w:val="28"/>
                <w:szCs w:val="24"/>
              </w:rPr>
              <w:lastRenderedPageBreak/>
              <w:t>Annual Program Grant Process Timeline</w:t>
            </w:r>
          </w:p>
        </w:tc>
      </w:tr>
      <w:tr w:rsidR="00E219EB" w14:paraId="01617A91" w14:textId="77777777" w:rsidTr="008F33D7">
        <w:trPr>
          <w:trHeight w:val="707"/>
        </w:trPr>
        <w:tc>
          <w:tcPr>
            <w:tcW w:w="2248" w:type="dxa"/>
            <w:shd w:val="clear" w:color="auto" w:fill="DEEAF6" w:themeFill="accent1" w:themeFillTint="33"/>
          </w:tcPr>
          <w:p w14:paraId="5C7C793E" w14:textId="77777777" w:rsidR="00E219EB" w:rsidRPr="004C1507" w:rsidRDefault="00E219EB" w:rsidP="00C74C92">
            <w:pPr>
              <w:tabs>
                <w:tab w:val="left" w:pos="2925"/>
              </w:tabs>
              <w:rPr>
                <w:rFonts w:cstheme="minorHAnsi"/>
                <w:b/>
                <w:sz w:val="24"/>
                <w:szCs w:val="24"/>
              </w:rPr>
            </w:pPr>
            <w:r w:rsidRPr="004C1507">
              <w:rPr>
                <w:rFonts w:cstheme="minorHAnsi"/>
                <w:b/>
                <w:sz w:val="24"/>
                <w:szCs w:val="24"/>
              </w:rPr>
              <w:t>Phase 1: Grant Application</w:t>
            </w:r>
          </w:p>
        </w:tc>
        <w:tc>
          <w:tcPr>
            <w:tcW w:w="3417" w:type="dxa"/>
            <w:shd w:val="clear" w:color="auto" w:fill="DEEAF6" w:themeFill="accent1" w:themeFillTint="33"/>
          </w:tcPr>
          <w:p w14:paraId="2E4435B0" w14:textId="034C9BCD" w:rsidR="00E219EB" w:rsidRPr="008F33D7" w:rsidRDefault="00E219EB" w:rsidP="00C74C92">
            <w:pPr>
              <w:tabs>
                <w:tab w:val="left" w:pos="2925"/>
              </w:tabs>
              <w:rPr>
                <w:rFonts w:cstheme="minorHAnsi"/>
                <w:bCs/>
              </w:rPr>
            </w:pPr>
            <w:r w:rsidRPr="008F33D7">
              <w:rPr>
                <w:rFonts w:cstheme="minorHAnsi"/>
                <w:bCs/>
              </w:rPr>
              <w:t>March 1</w:t>
            </w:r>
            <w:r w:rsidR="008F33D7" w:rsidRPr="008F33D7">
              <w:rPr>
                <w:rFonts w:cstheme="minorHAnsi"/>
                <w:bCs/>
              </w:rPr>
              <w:t>8, 2024</w:t>
            </w:r>
          </w:p>
        </w:tc>
        <w:tc>
          <w:tcPr>
            <w:tcW w:w="3600" w:type="dxa"/>
            <w:shd w:val="clear" w:color="auto" w:fill="DEEAF6" w:themeFill="accent1" w:themeFillTint="33"/>
          </w:tcPr>
          <w:p w14:paraId="09CC6593" w14:textId="77777777" w:rsidR="00E219EB" w:rsidRPr="008F33D7" w:rsidRDefault="00E219EB" w:rsidP="00C74C92">
            <w:pPr>
              <w:tabs>
                <w:tab w:val="left" w:pos="2925"/>
              </w:tabs>
              <w:rPr>
                <w:rFonts w:cstheme="minorHAnsi"/>
                <w:bCs/>
              </w:rPr>
            </w:pPr>
            <w:r w:rsidRPr="008F33D7">
              <w:rPr>
                <w:rFonts w:cstheme="minorHAnsi"/>
                <w:bCs/>
              </w:rPr>
              <w:t>Grant application available</w:t>
            </w:r>
          </w:p>
        </w:tc>
      </w:tr>
      <w:tr w:rsidR="00E219EB" w14:paraId="3137C84C" w14:textId="77777777" w:rsidTr="008F33D7">
        <w:trPr>
          <w:trHeight w:val="871"/>
        </w:trPr>
        <w:tc>
          <w:tcPr>
            <w:tcW w:w="2248" w:type="dxa"/>
            <w:shd w:val="clear" w:color="auto" w:fill="DEEAF6" w:themeFill="accent1" w:themeFillTint="33"/>
          </w:tcPr>
          <w:p w14:paraId="13A7CF11" w14:textId="77777777" w:rsidR="00E219EB" w:rsidRPr="004C1507" w:rsidRDefault="00E219EB" w:rsidP="00C74C92">
            <w:pPr>
              <w:tabs>
                <w:tab w:val="left" w:pos="2925"/>
              </w:tabs>
              <w:rPr>
                <w:rFonts w:cstheme="minorHAnsi"/>
                <w:bCs/>
                <w:sz w:val="24"/>
                <w:szCs w:val="24"/>
              </w:rPr>
            </w:pPr>
          </w:p>
        </w:tc>
        <w:tc>
          <w:tcPr>
            <w:tcW w:w="3417" w:type="dxa"/>
            <w:shd w:val="clear" w:color="auto" w:fill="DEEAF6" w:themeFill="accent1" w:themeFillTint="33"/>
          </w:tcPr>
          <w:p w14:paraId="27BF701B" w14:textId="049C9DFA" w:rsidR="00E219EB" w:rsidRPr="008F33D7" w:rsidRDefault="00E219EB" w:rsidP="00C74C92">
            <w:pPr>
              <w:tabs>
                <w:tab w:val="left" w:pos="2925"/>
              </w:tabs>
              <w:rPr>
                <w:rFonts w:cstheme="minorHAnsi"/>
                <w:bCs/>
              </w:rPr>
            </w:pPr>
            <w:r w:rsidRPr="008F33D7">
              <w:rPr>
                <w:rFonts w:cstheme="minorHAnsi"/>
                <w:bCs/>
              </w:rPr>
              <w:t>April 26</w:t>
            </w:r>
            <w:r w:rsidR="008F33D7" w:rsidRPr="008F33D7">
              <w:rPr>
                <w:rFonts w:cstheme="minorHAnsi"/>
                <w:bCs/>
              </w:rPr>
              <w:t xml:space="preserve">, </w:t>
            </w:r>
            <w:proofErr w:type="gramStart"/>
            <w:r w:rsidR="008F33D7" w:rsidRPr="008F33D7">
              <w:rPr>
                <w:rFonts w:cstheme="minorHAnsi"/>
                <w:bCs/>
              </w:rPr>
              <w:t>2024</w:t>
            </w:r>
            <w:proofErr w:type="gramEnd"/>
            <w:r w:rsidRPr="008F33D7">
              <w:rPr>
                <w:rFonts w:cstheme="minorHAnsi"/>
                <w:bCs/>
              </w:rPr>
              <w:t xml:space="preserve"> 5:00 pm</w:t>
            </w:r>
          </w:p>
        </w:tc>
        <w:tc>
          <w:tcPr>
            <w:tcW w:w="3600" w:type="dxa"/>
            <w:shd w:val="clear" w:color="auto" w:fill="DEEAF6" w:themeFill="accent1" w:themeFillTint="33"/>
          </w:tcPr>
          <w:p w14:paraId="763C923C" w14:textId="77777777" w:rsidR="00E219EB" w:rsidRPr="008F33D7" w:rsidRDefault="00E219EB" w:rsidP="00C74C92">
            <w:pPr>
              <w:tabs>
                <w:tab w:val="left" w:pos="2925"/>
              </w:tabs>
              <w:rPr>
                <w:rFonts w:cstheme="minorHAnsi"/>
                <w:bCs/>
              </w:rPr>
            </w:pPr>
            <w:r w:rsidRPr="008F33D7">
              <w:rPr>
                <w:rFonts w:cstheme="minorHAnsi"/>
                <w:b/>
                <w:color w:val="FF0000"/>
              </w:rPr>
              <w:t>Due Date:</w:t>
            </w:r>
            <w:r w:rsidRPr="008F33D7">
              <w:rPr>
                <w:rFonts w:cstheme="minorHAnsi"/>
                <w:bCs/>
                <w:color w:val="FF0000"/>
              </w:rPr>
              <w:t xml:space="preserve"> </w:t>
            </w:r>
            <w:r w:rsidRPr="008F33D7">
              <w:rPr>
                <w:rFonts w:cstheme="minorHAnsi"/>
                <w:bCs/>
              </w:rPr>
              <w:t xml:space="preserve">Completed Grants </w:t>
            </w:r>
            <w:proofErr w:type="gramStart"/>
            <w:r w:rsidRPr="008F33D7">
              <w:rPr>
                <w:rFonts w:cstheme="minorHAnsi"/>
                <w:bCs/>
              </w:rPr>
              <w:t>application</w:t>
            </w:r>
            <w:proofErr w:type="gramEnd"/>
          </w:p>
          <w:p w14:paraId="0CC308DD" w14:textId="77777777" w:rsidR="00E219EB" w:rsidRPr="008F33D7" w:rsidRDefault="00E219EB" w:rsidP="00C74C92">
            <w:pPr>
              <w:tabs>
                <w:tab w:val="left" w:pos="2925"/>
              </w:tabs>
              <w:rPr>
                <w:rFonts w:cstheme="minorHAnsi"/>
                <w:bCs/>
              </w:rPr>
            </w:pPr>
            <w:r w:rsidRPr="008F33D7">
              <w:rPr>
                <w:rFonts w:cstheme="minorHAnsi"/>
                <w:bCs/>
              </w:rPr>
              <w:t>(</w:t>
            </w:r>
            <w:r w:rsidRPr="008F33D7">
              <w:rPr>
                <w:rFonts w:cstheme="minorHAnsi"/>
                <w:bCs/>
                <w:i/>
                <w:iCs/>
              </w:rPr>
              <w:t>late submissions are not accepted</w:t>
            </w:r>
            <w:r w:rsidRPr="008F33D7">
              <w:rPr>
                <w:rFonts w:cstheme="minorHAnsi"/>
                <w:bCs/>
              </w:rPr>
              <w:t>)</w:t>
            </w:r>
          </w:p>
        </w:tc>
      </w:tr>
      <w:tr w:rsidR="00E219EB" w14:paraId="2253A17C" w14:textId="77777777" w:rsidTr="008F33D7">
        <w:trPr>
          <w:trHeight w:val="2102"/>
        </w:trPr>
        <w:tc>
          <w:tcPr>
            <w:tcW w:w="2248" w:type="dxa"/>
            <w:shd w:val="clear" w:color="auto" w:fill="F6DEDE"/>
          </w:tcPr>
          <w:p w14:paraId="440BE66C" w14:textId="77777777" w:rsidR="00E219EB" w:rsidRPr="004C1507" w:rsidRDefault="00E219EB" w:rsidP="00C74C92">
            <w:pPr>
              <w:tabs>
                <w:tab w:val="left" w:pos="2925"/>
              </w:tabs>
              <w:rPr>
                <w:rFonts w:cstheme="minorHAnsi"/>
                <w:b/>
                <w:sz w:val="24"/>
                <w:szCs w:val="24"/>
              </w:rPr>
            </w:pPr>
            <w:r w:rsidRPr="004C1507">
              <w:rPr>
                <w:rFonts w:cstheme="minorHAnsi"/>
                <w:b/>
                <w:sz w:val="24"/>
                <w:szCs w:val="24"/>
              </w:rPr>
              <w:t>Phase 2: Panel Presentations</w:t>
            </w:r>
          </w:p>
        </w:tc>
        <w:tc>
          <w:tcPr>
            <w:tcW w:w="3417" w:type="dxa"/>
            <w:shd w:val="clear" w:color="auto" w:fill="F6DEDE"/>
          </w:tcPr>
          <w:p w14:paraId="2D79895A" w14:textId="08043F55" w:rsidR="00E219EB" w:rsidRPr="008F33D7" w:rsidRDefault="00E219EB" w:rsidP="00C74C92">
            <w:pPr>
              <w:tabs>
                <w:tab w:val="left" w:pos="2925"/>
              </w:tabs>
              <w:rPr>
                <w:rFonts w:cstheme="minorHAnsi"/>
                <w:bCs/>
              </w:rPr>
            </w:pPr>
            <w:r w:rsidRPr="008F33D7">
              <w:rPr>
                <w:rFonts w:cstheme="minorHAnsi"/>
                <w:bCs/>
              </w:rPr>
              <w:t xml:space="preserve">May </w:t>
            </w:r>
            <w:r w:rsidR="00A1776B">
              <w:rPr>
                <w:rFonts w:cstheme="minorHAnsi"/>
                <w:bCs/>
              </w:rPr>
              <w:t>10</w:t>
            </w:r>
            <w:r w:rsidR="008F33D7" w:rsidRPr="008F33D7">
              <w:rPr>
                <w:rFonts w:cstheme="minorHAnsi"/>
                <w:bCs/>
              </w:rPr>
              <w:t>, 2024</w:t>
            </w:r>
            <w:r w:rsidR="006B43B2" w:rsidRPr="008F33D7">
              <w:rPr>
                <w:rFonts w:cstheme="minorHAnsi"/>
                <w:bCs/>
              </w:rPr>
              <w:t>-</w:t>
            </w:r>
            <w:r w:rsidR="00A1776B">
              <w:rPr>
                <w:rFonts w:cstheme="minorHAnsi"/>
                <w:bCs/>
              </w:rPr>
              <w:t>Grant</w:t>
            </w:r>
            <w:r w:rsidR="006B43B2" w:rsidRPr="008F33D7">
              <w:rPr>
                <w:rFonts w:cstheme="minorHAnsi"/>
                <w:bCs/>
              </w:rPr>
              <w:t xml:space="preserve"> County</w:t>
            </w:r>
          </w:p>
          <w:p w14:paraId="15922D52" w14:textId="53178EA5" w:rsidR="006B43B2" w:rsidRPr="008F33D7" w:rsidRDefault="006B43B2" w:rsidP="00C74C92">
            <w:pPr>
              <w:tabs>
                <w:tab w:val="left" w:pos="2925"/>
              </w:tabs>
              <w:rPr>
                <w:rFonts w:cstheme="minorHAnsi"/>
                <w:bCs/>
              </w:rPr>
            </w:pPr>
            <w:r w:rsidRPr="008F33D7">
              <w:rPr>
                <w:rFonts w:cstheme="minorHAnsi"/>
                <w:bCs/>
              </w:rPr>
              <w:t>May 1</w:t>
            </w:r>
            <w:r w:rsidR="00077D54">
              <w:rPr>
                <w:rFonts w:cstheme="minorHAnsi"/>
                <w:bCs/>
              </w:rPr>
              <w:t>4</w:t>
            </w:r>
            <w:r w:rsidR="008F33D7" w:rsidRPr="008F33D7">
              <w:rPr>
                <w:rFonts w:cstheme="minorHAnsi"/>
                <w:bCs/>
              </w:rPr>
              <w:t>, 2024</w:t>
            </w:r>
            <w:r w:rsidRPr="008F33D7">
              <w:rPr>
                <w:rFonts w:cstheme="minorHAnsi"/>
                <w:bCs/>
              </w:rPr>
              <w:t>-</w:t>
            </w:r>
            <w:r w:rsidR="00A1776B">
              <w:rPr>
                <w:rFonts w:cstheme="minorHAnsi"/>
                <w:bCs/>
              </w:rPr>
              <w:t>Dona Ana</w:t>
            </w:r>
            <w:r w:rsidRPr="008F33D7">
              <w:rPr>
                <w:rFonts w:cstheme="minorHAnsi"/>
                <w:bCs/>
              </w:rPr>
              <w:t xml:space="preserve"> County</w:t>
            </w:r>
          </w:p>
          <w:p w14:paraId="17939CC5" w14:textId="4664206D" w:rsidR="00935EC1" w:rsidRPr="008F33D7" w:rsidRDefault="00935EC1" w:rsidP="00C74C92">
            <w:pPr>
              <w:tabs>
                <w:tab w:val="left" w:pos="2925"/>
              </w:tabs>
              <w:rPr>
                <w:rFonts w:cstheme="minorHAnsi"/>
                <w:bCs/>
              </w:rPr>
            </w:pPr>
            <w:r w:rsidRPr="008F33D7">
              <w:rPr>
                <w:bCs/>
              </w:rPr>
              <w:t>TBD-Luna County</w:t>
            </w:r>
          </w:p>
        </w:tc>
        <w:tc>
          <w:tcPr>
            <w:tcW w:w="3600" w:type="dxa"/>
            <w:shd w:val="clear" w:color="auto" w:fill="F6DEDE"/>
          </w:tcPr>
          <w:p w14:paraId="14F1FBC0" w14:textId="77777777" w:rsidR="00E219EB" w:rsidRPr="008F33D7" w:rsidRDefault="00E219EB" w:rsidP="00C74C92">
            <w:pPr>
              <w:tabs>
                <w:tab w:val="left" w:pos="2925"/>
              </w:tabs>
              <w:rPr>
                <w:rFonts w:cstheme="minorHAnsi"/>
                <w:bCs/>
              </w:rPr>
            </w:pPr>
            <w:r w:rsidRPr="008F33D7">
              <w:rPr>
                <w:rFonts w:cstheme="minorHAnsi"/>
                <w:bCs/>
              </w:rPr>
              <w:t>Grant Review Panels convene for agency presentations (All qualifying programs will be emailed regarding presentation times) Grant Review Panels score applications and recommend grantees.</w:t>
            </w:r>
          </w:p>
        </w:tc>
      </w:tr>
      <w:tr w:rsidR="00E219EB" w14:paraId="0F0724CA" w14:textId="77777777" w:rsidTr="008F33D7">
        <w:trPr>
          <w:trHeight w:val="312"/>
        </w:trPr>
        <w:tc>
          <w:tcPr>
            <w:tcW w:w="2248" w:type="dxa"/>
            <w:shd w:val="clear" w:color="auto" w:fill="E2EFD9" w:themeFill="accent6" w:themeFillTint="33"/>
          </w:tcPr>
          <w:p w14:paraId="7D66D661" w14:textId="77777777" w:rsidR="00E219EB" w:rsidRDefault="00E219EB" w:rsidP="00C74C92">
            <w:pPr>
              <w:tabs>
                <w:tab w:val="left" w:pos="2925"/>
              </w:tabs>
              <w:rPr>
                <w:rFonts w:cstheme="minorHAnsi"/>
                <w:b/>
                <w:sz w:val="28"/>
                <w:szCs w:val="24"/>
              </w:rPr>
            </w:pPr>
            <w:r w:rsidRPr="004C1507">
              <w:rPr>
                <w:rFonts w:cstheme="minorHAnsi"/>
                <w:b/>
                <w:sz w:val="24"/>
                <w:szCs w:val="24"/>
              </w:rPr>
              <w:t xml:space="preserve">Phase </w:t>
            </w:r>
            <w:r>
              <w:rPr>
                <w:rFonts w:cstheme="minorHAnsi"/>
                <w:b/>
                <w:sz w:val="24"/>
                <w:szCs w:val="24"/>
              </w:rPr>
              <w:t>3</w:t>
            </w:r>
            <w:r w:rsidRPr="004C1507">
              <w:rPr>
                <w:rFonts w:cstheme="minorHAnsi"/>
                <w:b/>
                <w:sz w:val="24"/>
                <w:szCs w:val="24"/>
              </w:rPr>
              <w:t xml:space="preserve">: </w:t>
            </w:r>
            <w:r>
              <w:rPr>
                <w:rFonts w:cstheme="minorHAnsi"/>
                <w:b/>
                <w:sz w:val="24"/>
                <w:szCs w:val="24"/>
              </w:rPr>
              <w:t>Allocations</w:t>
            </w:r>
          </w:p>
        </w:tc>
        <w:tc>
          <w:tcPr>
            <w:tcW w:w="3417" w:type="dxa"/>
            <w:shd w:val="clear" w:color="auto" w:fill="E2EFD9" w:themeFill="accent6" w:themeFillTint="33"/>
          </w:tcPr>
          <w:p w14:paraId="6D3B3A40" w14:textId="7E727D27" w:rsidR="00E219EB" w:rsidRPr="008F33D7" w:rsidRDefault="00E219EB" w:rsidP="00C74C92">
            <w:pPr>
              <w:tabs>
                <w:tab w:val="left" w:pos="2925"/>
              </w:tabs>
              <w:rPr>
                <w:rFonts w:cstheme="minorHAnsi"/>
                <w:bCs/>
              </w:rPr>
            </w:pPr>
            <w:r w:rsidRPr="008F33D7">
              <w:rPr>
                <w:rFonts w:cstheme="minorHAnsi"/>
                <w:bCs/>
              </w:rPr>
              <w:t>Week of May 20-24</w:t>
            </w:r>
            <w:r w:rsidR="008F33D7">
              <w:rPr>
                <w:rFonts w:cstheme="minorHAnsi"/>
                <w:bCs/>
              </w:rPr>
              <w:t>, 2024</w:t>
            </w:r>
          </w:p>
        </w:tc>
        <w:tc>
          <w:tcPr>
            <w:tcW w:w="3600" w:type="dxa"/>
            <w:shd w:val="clear" w:color="auto" w:fill="E2EFD9" w:themeFill="accent6" w:themeFillTint="33"/>
          </w:tcPr>
          <w:p w14:paraId="1436A290" w14:textId="77777777" w:rsidR="00E219EB" w:rsidRPr="008F33D7" w:rsidRDefault="00E219EB" w:rsidP="00C74C92">
            <w:pPr>
              <w:tabs>
                <w:tab w:val="left" w:pos="2925"/>
              </w:tabs>
              <w:rPr>
                <w:rFonts w:cstheme="minorHAnsi"/>
                <w:bCs/>
              </w:rPr>
            </w:pPr>
            <w:r w:rsidRPr="008F33D7">
              <w:rPr>
                <w:rFonts w:cstheme="minorHAnsi"/>
                <w:bCs/>
              </w:rPr>
              <w:t>UWSNM Board reviews and approves amounts</w:t>
            </w:r>
          </w:p>
        </w:tc>
      </w:tr>
      <w:tr w:rsidR="00E219EB" w14:paraId="5B20D15F" w14:textId="77777777" w:rsidTr="008F33D7">
        <w:trPr>
          <w:trHeight w:val="590"/>
        </w:trPr>
        <w:tc>
          <w:tcPr>
            <w:tcW w:w="2248" w:type="dxa"/>
            <w:shd w:val="clear" w:color="auto" w:fill="E2EFD9" w:themeFill="accent6" w:themeFillTint="33"/>
          </w:tcPr>
          <w:p w14:paraId="201B0EE2" w14:textId="77777777" w:rsidR="00E219EB" w:rsidRDefault="00E219EB" w:rsidP="00C74C92">
            <w:pPr>
              <w:tabs>
                <w:tab w:val="left" w:pos="2925"/>
              </w:tabs>
              <w:rPr>
                <w:rFonts w:cstheme="minorHAnsi"/>
                <w:b/>
                <w:sz w:val="28"/>
                <w:szCs w:val="24"/>
              </w:rPr>
            </w:pPr>
          </w:p>
        </w:tc>
        <w:tc>
          <w:tcPr>
            <w:tcW w:w="3417" w:type="dxa"/>
            <w:shd w:val="clear" w:color="auto" w:fill="E2EFD9" w:themeFill="accent6" w:themeFillTint="33"/>
          </w:tcPr>
          <w:p w14:paraId="4916C21A" w14:textId="1719546A" w:rsidR="00E219EB" w:rsidRPr="008F33D7" w:rsidRDefault="00E219EB" w:rsidP="00C74C92">
            <w:pPr>
              <w:tabs>
                <w:tab w:val="left" w:pos="2925"/>
              </w:tabs>
              <w:rPr>
                <w:rFonts w:cstheme="minorHAnsi"/>
                <w:bCs/>
              </w:rPr>
            </w:pPr>
            <w:r w:rsidRPr="008F33D7">
              <w:rPr>
                <w:rFonts w:cstheme="minorHAnsi"/>
                <w:bCs/>
              </w:rPr>
              <w:t>June 3</w:t>
            </w:r>
            <w:r w:rsidR="008F33D7" w:rsidRPr="008F33D7">
              <w:rPr>
                <w:rFonts w:cstheme="minorHAnsi"/>
                <w:bCs/>
              </w:rPr>
              <w:t>, 2024</w:t>
            </w:r>
          </w:p>
        </w:tc>
        <w:tc>
          <w:tcPr>
            <w:tcW w:w="3600" w:type="dxa"/>
            <w:shd w:val="clear" w:color="auto" w:fill="E2EFD9" w:themeFill="accent6" w:themeFillTint="33"/>
          </w:tcPr>
          <w:p w14:paraId="09213CA9" w14:textId="77777777" w:rsidR="00E219EB" w:rsidRPr="008F33D7" w:rsidRDefault="00E219EB" w:rsidP="00C74C92">
            <w:pPr>
              <w:tabs>
                <w:tab w:val="left" w:pos="2925"/>
              </w:tabs>
              <w:rPr>
                <w:rFonts w:cstheme="minorHAnsi"/>
                <w:bCs/>
              </w:rPr>
            </w:pPr>
            <w:r w:rsidRPr="008F33D7">
              <w:rPr>
                <w:rFonts w:cstheme="minorHAnsi"/>
                <w:bCs/>
              </w:rPr>
              <w:t>Award agreements are emailed via Adobe acrobat</w:t>
            </w:r>
          </w:p>
        </w:tc>
      </w:tr>
      <w:tr w:rsidR="00E219EB" w14:paraId="69C75C60" w14:textId="77777777" w:rsidTr="008F33D7">
        <w:trPr>
          <w:trHeight w:val="312"/>
        </w:trPr>
        <w:tc>
          <w:tcPr>
            <w:tcW w:w="2248" w:type="dxa"/>
            <w:shd w:val="clear" w:color="auto" w:fill="E2EFD9" w:themeFill="accent6" w:themeFillTint="33"/>
          </w:tcPr>
          <w:p w14:paraId="150D0946" w14:textId="77777777" w:rsidR="00E219EB" w:rsidRDefault="00E219EB" w:rsidP="00C74C92">
            <w:pPr>
              <w:tabs>
                <w:tab w:val="left" w:pos="2925"/>
              </w:tabs>
              <w:rPr>
                <w:rFonts w:cstheme="minorHAnsi"/>
                <w:b/>
                <w:sz w:val="28"/>
                <w:szCs w:val="24"/>
              </w:rPr>
            </w:pPr>
          </w:p>
        </w:tc>
        <w:tc>
          <w:tcPr>
            <w:tcW w:w="3417" w:type="dxa"/>
            <w:shd w:val="clear" w:color="auto" w:fill="E2EFD9" w:themeFill="accent6" w:themeFillTint="33"/>
          </w:tcPr>
          <w:p w14:paraId="30297B27" w14:textId="03C72CD6" w:rsidR="00E219EB" w:rsidRPr="008F33D7" w:rsidRDefault="00E219EB" w:rsidP="00C74C92">
            <w:pPr>
              <w:tabs>
                <w:tab w:val="left" w:pos="2925"/>
              </w:tabs>
              <w:rPr>
                <w:rFonts w:cstheme="minorHAnsi"/>
                <w:bCs/>
              </w:rPr>
            </w:pPr>
            <w:r w:rsidRPr="008F33D7">
              <w:rPr>
                <w:rFonts w:cstheme="minorHAnsi"/>
                <w:bCs/>
              </w:rPr>
              <w:t>June 21</w:t>
            </w:r>
            <w:r w:rsidR="008F33D7">
              <w:rPr>
                <w:rFonts w:cstheme="minorHAnsi"/>
                <w:bCs/>
              </w:rPr>
              <w:t>, 2024</w:t>
            </w:r>
          </w:p>
        </w:tc>
        <w:tc>
          <w:tcPr>
            <w:tcW w:w="3600" w:type="dxa"/>
            <w:shd w:val="clear" w:color="auto" w:fill="E2EFD9" w:themeFill="accent6" w:themeFillTint="33"/>
          </w:tcPr>
          <w:p w14:paraId="42664DE7" w14:textId="77777777" w:rsidR="00E219EB" w:rsidRPr="008F33D7" w:rsidRDefault="00E219EB" w:rsidP="00C74C92">
            <w:pPr>
              <w:tabs>
                <w:tab w:val="left" w:pos="2925"/>
              </w:tabs>
              <w:rPr>
                <w:rFonts w:cstheme="minorHAnsi"/>
                <w:bCs/>
              </w:rPr>
            </w:pPr>
            <w:r w:rsidRPr="008F33D7">
              <w:rPr>
                <w:rFonts w:cstheme="minorHAnsi"/>
                <w:bCs/>
              </w:rPr>
              <w:t>All agreements DUE</w:t>
            </w:r>
          </w:p>
        </w:tc>
      </w:tr>
      <w:tr w:rsidR="008F33D7" w14:paraId="35EAC56B" w14:textId="77777777" w:rsidTr="008F33D7">
        <w:trPr>
          <w:trHeight w:val="298"/>
        </w:trPr>
        <w:tc>
          <w:tcPr>
            <w:tcW w:w="2248" w:type="dxa"/>
            <w:shd w:val="clear" w:color="auto" w:fill="E2EFD9" w:themeFill="accent6" w:themeFillTint="33"/>
          </w:tcPr>
          <w:p w14:paraId="70DF5A34" w14:textId="77777777" w:rsidR="008F33D7" w:rsidRDefault="008F33D7" w:rsidP="00C74C92">
            <w:pPr>
              <w:tabs>
                <w:tab w:val="left" w:pos="2925"/>
              </w:tabs>
              <w:rPr>
                <w:rFonts w:cstheme="minorHAnsi"/>
                <w:b/>
                <w:sz w:val="28"/>
                <w:szCs w:val="24"/>
              </w:rPr>
            </w:pPr>
          </w:p>
        </w:tc>
        <w:tc>
          <w:tcPr>
            <w:tcW w:w="3417" w:type="dxa"/>
            <w:shd w:val="clear" w:color="auto" w:fill="E2EFD9" w:themeFill="accent6" w:themeFillTint="33"/>
          </w:tcPr>
          <w:p w14:paraId="43945E5F" w14:textId="164051B9" w:rsidR="008F33D7" w:rsidRPr="008F33D7" w:rsidRDefault="008F33D7" w:rsidP="00C74C92">
            <w:pPr>
              <w:tabs>
                <w:tab w:val="left" w:pos="2925"/>
              </w:tabs>
              <w:rPr>
                <w:rFonts w:cstheme="minorHAnsi"/>
                <w:bCs/>
              </w:rPr>
            </w:pPr>
            <w:r>
              <w:rPr>
                <w:rFonts w:cstheme="minorHAnsi"/>
                <w:bCs/>
              </w:rPr>
              <w:t>July 1, 2024</w:t>
            </w:r>
          </w:p>
        </w:tc>
        <w:tc>
          <w:tcPr>
            <w:tcW w:w="3600" w:type="dxa"/>
            <w:shd w:val="clear" w:color="auto" w:fill="E2EFD9" w:themeFill="accent6" w:themeFillTint="33"/>
          </w:tcPr>
          <w:p w14:paraId="2DF5487E" w14:textId="59E5F877" w:rsidR="008F33D7" w:rsidRPr="008F33D7" w:rsidRDefault="008F33D7" w:rsidP="00C74C92">
            <w:pPr>
              <w:tabs>
                <w:tab w:val="left" w:pos="2925"/>
              </w:tabs>
              <w:rPr>
                <w:rFonts w:cstheme="minorHAnsi"/>
                <w:bCs/>
                <w:color w:val="FF0000"/>
              </w:rPr>
            </w:pPr>
            <w:r w:rsidRPr="008F33D7">
              <w:rPr>
                <w:rFonts w:cstheme="minorHAnsi"/>
                <w:bCs/>
                <w:color w:val="auto"/>
              </w:rPr>
              <w:t>1</w:t>
            </w:r>
            <w:r w:rsidRPr="008F33D7">
              <w:rPr>
                <w:rFonts w:cstheme="minorHAnsi"/>
                <w:bCs/>
                <w:color w:val="auto"/>
                <w:vertAlign w:val="superscript"/>
              </w:rPr>
              <w:t>st</w:t>
            </w:r>
            <w:r w:rsidRPr="008F33D7">
              <w:rPr>
                <w:rFonts w:cstheme="minorHAnsi"/>
                <w:bCs/>
                <w:color w:val="auto"/>
              </w:rPr>
              <w:t xml:space="preserve"> payment issued</w:t>
            </w:r>
          </w:p>
        </w:tc>
      </w:tr>
      <w:tr w:rsidR="00E219EB" w14:paraId="58E096B6" w14:textId="77777777" w:rsidTr="008F33D7">
        <w:trPr>
          <w:trHeight w:val="298"/>
        </w:trPr>
        <w:tc>
          <w:tcPr>
            <w:tcW w:w="2248" w:type="dxa"/>
            <w:shd w:val="clear" w:color="auto" w:fill="E2EFD9" w:themeFill="accent6" w:themeFillTint="33"/>
          </w:tcPr>
          <w:p w14:paraId="202FB754" w14:textId="77777777" w:rsidR="00E219EB" w:rsidRDefault="00E219EB" w:rsidP="00C74C92">
            <w:pPr>
              <w:tabs>
                <w:tab w:val="left" w:pos="2925"/>
              </w:tabs>
              <w:rPr>
                <w:rFonts w:cstheme="minorHAnsi"/>
                <w:b/>
                <w:sz w:val="28"/>
                <w:szCs w:val="24"/>
              </w:rPr>
            </w:pPr>
          </w:p>
        </w:tc>
        <w:tc>
          <w:tcPr>
            <w:tcW w:w="3417" w:type="dxa"/>
            <w:shd w:val="clear" w:color="auto" w:fill="E2EFD9" w:themeFill="accent6" w:themeFillTint="33"/>
          </w:tcPr>
          <w:p w14:paraId="6198CCEF" w14:textId="77777777" w:rsidR="00E219EB" w:rsidRPr="008F33D7" w:rsidRDefault="00E219EB" w:rsidP="00C74C92">
            <w:pPr>
              <w:tabs>
                <w:tab w:val="left" w:pos="2925"/>
              </w:tabs>
              <w:rPr>
                <w:rFonts w:cstheme="minorHAnsi"/>
                <w:bCs/>
              </w:rPr>
            </w:pPr>
            <w:r w:rsidRPr="008F33D7">
              <w:rPr>
                <w:rFonts w:cstheme="minorHAnsi"/>
                <w:bCs/>
              </w:rPr>
              <w:t>January 31, 2025</w:t>
            </w:r>
          </w:p>
        </w:tc>
        <w:tc>
          <w:tcPr>
            <w:tcW w:w="3600" w:type="dxa"/>
            <w:shd w:val="clear" w:color="auto" w:fill="E2EFD9" w:themeFill="accent6" w:themeFillTint="33"/>
          </w:tcPr>
          <w:p w14:paraId="3DFAC83D" w14:textId="2FCB4E45" w:rsidR="00E219EB" w:rsidRPr="008F33D7" w:rsidRDefault="00E219EB" w:rsidP="00C74C92">
            <w:pPr>
              <w:tabs>
                <w:tab w:val="left" w:pos="2925"/>
              </w:tabs>
              <w:rPr>
                <w:rFonts w:cstheme="minorHAnsi"/>
                <w:bCs/>
              </w:rPr>
            </w:pPr>
            <w:r w:rsidRPr="008F33D7">
              <w:rPr>
                <w:rFonts w:cstheme="minorHAnsi"/>
                <w:b/>
                <w:color w:val="FF0000"/>
              </w:rPr>
              <w:t xml:space="preserve">Due Date: </w:t>
            </w:r>
            <w:r w:rsidRPr="008F33D7">
              <w:rPr>
                <w:rFonts w:cstheme="minorHAnsi"/>
                <w:bCs/>
              </w:rPr>
              <w:t>Mid-Year Report</w:t>
            </w:r>
            <w:r w:rsidR="00C07F8D">
              <w:rPr>
                <w:rFonts w:cstheme="minorHAnsi"/>
                <w:bCs/>
              </w:rPr>
              <w:t>/2</w:t>
            </w:r>
            <w:r w:rsidR="00C07F8D" w:rsidRPr="00C07F8D">
              <w:rPr>
                <w:rFonts w:cstheme="minorHAnsi"/>
                <w:bCs/>
                <w:vertAlign w:val="superscript"/>
              </w:rPr>
              <w:t>nd</w:t>
            </w:r>
            <w:r w:rsidR="00C07F8D">
              <w:rPr>
                <w:rFonts w:cstheme="minorHAnsi"/>
                <w:bCs/>
              </w:rPr>
              <w:t xml:space="preserve"> payment issued</w:t>
            </w:r>
          </w:p>
        </w:tc>
      </w:tr>
      <w:tr w:rsidR="00E219EB" w14:paraId="0A5A356D" w14:textId="77777777" w:rsidTr="008F33D7">
        <w:trPr>
          <w:trHeight w:val="298"/>
        </w:trPr>
        <w:tc>
          <w:tcPr>
            <w:tcW w:w="2248" w:type="dxa"/>
            <w:shd w:val="clear" w:color="auto" w:fill="E2EFD9" w:themeFill="accent6" w:themeFillTint="33"/>
          </w:tcPr>
          <w:p w14:paraId="3B02BA0E" w14:textId="77777777" w:rsidR="00E219EB" w:rsidRDefault="00E219EB" w:rsidP="00C74C92">
            <w:pPr>
              <w:tabs>
                <w:tab w:val="left" w:pos="2925"/>
              </w:tabs>
              <w:rPr>
                <w:rFonts w:cstheme="minorHAnsi"/>
                <w:b/>
                <w:sz w:val="28"/>
                <w:szCs w:val="24"/>
              </w:rPr>
            </w:pPr>
          </w:p>
        </w:tc>
        <w:tc>
          <w:tcPr>
            <w:tcW w:w="3417" w:type="dxa"/>
            <w:shd w:val="clear" w:color="auto" w:fill="E2EFD9" w:themeFill="accent6" w:themeFillTint="33"/>
          </w:tcPr>
          <w:p w14:paraId="72A8812D" w14:textId="77777777" w:rsidR="00E219EB" w:rsidRPr="008F33D7" w:rsidRDefault="00E219EB" w:rsidP="00C74C92">
            <w:pPr>
              <w:tabs>
                <w:tab w:val="left" w:pos="2925"/>
              </w:tabs>
              <w:rPr>
                <w:rFonts w:cstheme="minorHAnsi"/>
                <w:bCs/>
              </w:rPr>
            </w:pPr>
            <w:r w:rsidRPr="008F33D7">
              <w:rPr>
                <w:rFonts w:cstheme="minorHAnsi"/>
                <w:bCs/>
              </w:rPr>
              <w:t>July 31,</w:t>
            </w:r>
            <w:r w:rsidRPr="008F33D7">
              <w:rPr>
                <w:rFonts w:cstheme="minorHAnsi"/>
                <w:bCs/>
                <w:vertAlign w:val="superscript"/>
              </w:rPr>
              <w:t xml:space="preserve"> </w:t>
            </w:r>
            <w:r w:rsidRPr="008F33D7">
              <w:rPr>
                <w:rFonts w:cstheme="minorHAnsi"/>
                <w:bCs/>
              </w:rPr>
              <w:t>2025</w:t>
            </w:r>
          </w:p>
        </w:tc>
        <w:tc>
          <w:tcPr>
            <w:tcW w:w="3600" w:type="dxa"/>
            <w:shd w:val="clear" w:color="auto" w:fill="E2EFD9" w:themeFill="accent6" w:themeFillTint="33"/>
          </w:tcPr>
          <w:p w14:paraId="4570903C" w14:textId="77777777" w:rsidR="00E219EB" w:rsidRPr="008F33D7" w:rsidRDefault="00E219EB" w:rsidP="00C74C92">
            <w:pPr>
              <w:tabs>
                <w:tab w:val="left" w:pos="2925"/>
              </w:tabs>
              <w:rPr>
                <w:rFonts w:cstheme="minorHAnsi"/>
                <w:bCs/>
              </w:rPr>
            </w:pPr>
            <w:r w:rsidRPr="008F33D7">
              <w:rPr>
                <w:rFonts w:cstheme="minorHAnsi"/>
                <w:b/>
                <w:color w:val="FF0000"/>
              </w:rPr>
              <w:t xml:space="preserve">Due Date: </w:t>
            </w:r>
            <w:r w:rsidRPr="008F33D7">
              <w:rPr>
                <w:rFonts w:cstheme="minorHAnsi"/>
                <w:bCs/>
              </w:rPr>
              <w:t>Year-End Report</w:t>
            </w:r>
          </w:p>
        </w:tc>
      </w:tr>
    </w:tbl>
    <w:p w14:paraId="485659C3" w14:textId="77777777" w:rsidR="00AD2BEE" w:rsidRDefault="00AD2BEE">
      <w:pPr>
        <w:spacing w:after="0"/>
        <w:ind w:right="50"/>
        <w:rPr>
          <w:b/>
          <w:sz w:val="20"/>
          <w:szCs w:val="20"/>
        </w:rPr>
      </w:pPr>
    </w:p>
    <w:p w14:paraId="5E256518" w14:textId="72099F07" w:rsidR="00E172E8" w:rsidRPr="00A91CF0" w:rsidRDefault="00CD2117" w:rsidP="008F33D7">
      <w:pPr>
        <w:spacing w:after="0"/>
        <w:ind w:left="0" w:right="50" w:firstLine="0"/>
        <w:rPr>
          <w:sz w:val="20"/>
          <w:szCs w:val="20"/>
        </w:rPr>
      </w:pPr>
      <w:r w:rsidRPr="00A91CF0">
        <w:rPr>
          <w:b/>
          <w:sz w:val="20"/>
          <w:szCs w:val="20"/>
        </w:rPr>
        <w:t xml:space="preserve">INTRODUCTION </w:t>
      </w:r>
    </w:p>
    <w:p w14:paraId="5BA427C1" w14:textId="77777777" w:rsidR="00E172E8" w:rsidRPr="00A91CF0" w:rsidRDefault="00CD2117">
      <w:pPr>
        <w:spacing w:after="151" w:line="259" w:lineRule="auto"/>
        <w:ind w:left="0" w:firstLine="0"/>
        <w:rPr>
          <w:sz w:val="20"/>
          <w:szCs w:val="20"/>
        </w:rPr>
      </w:pPr>
      <w:r w:rsidRPr="00A91CF0">
        <w:rPr>
          <w:rFonts w:ascii="Calibri" w:eastAsia="Calibri" w:hAnsi="Calibri" w:cs="Calibri"/>
          <w:noProof/>
          <w:sz w:val="20"/>
          <w:szCs w:val="20"/>
        </w:rPr>
        <mc:AlternateContent>
          <mc:Choice Requires="wpg">
            <w:drawing>
              <wp:inline distT="0" distB="0" distL="0" distR="0" wp14:anchorId="2BB882EB" wp14:editId="60833A93">
                <wp:extent cx="5915025" cy="6096"/>
                <wp:effectExtent l="0" t="0" r="0" b="0"/>
                <wp:docPr id="7123" name="Group 7123"/>
                <wp:cNvGraphicFramePr/>
                <a:graphic xmlns:a="http://schemas.openxmlformats.org/drawingml/2006/main">
                  <a:graphicData uri="http://schemas.microsoft.com/office/word/2010/wordprocessingGroup">
                    <wpg:wgp>
                      <wpg:cNvGrpSpPr/>
                      <wpg:grpSpPr>
                        <a:xfrm>
                          <a:off x="0" y="0"/>
                          <a:ext cx="5915025" cy="6096"/>
                          <a:chOff x="0" y="0"/>
                          <a:chExt cx="5915025" cy="6096"/>
                        </a:xfrm>
                      </wpg:grpSpPr>
                      <wps:wsp>
                        <wps:cNvPr id="282" name="Shape 282"/>
                        <wps:cNvSpPr/>
                        <wps:spPr>
                          <a:xfrm>
                            <a:off x="0" y="0"/>
                            <a:ext cx="5915025" cy="0"/>
                          </a:xfrm>
                          <a:custGeom>
                            <a:avLst/>
                            <a:gdLst/>
                            <a:ahLst/>
                            <a:cxnLst/>
                            <a:rect l="0" t="0" r="0" b="0"/>
                            <a:pathLst>
                              <a:path w="5915025">
                                <a:moveTo>
                                  <a:pt x="0" y="0"/>
                                </a:moveTo>
                                <a:lnTo>
                                  <a:pt x="59150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9D64E3" id="Group 7123" o:spid="_x0000_s1026" style="width:465.75pt;height:.5pt;mso-position-horizontal-relative:char;mso-position-vertical-relative:line" coordsize="59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">
                <v:shape id="Shape 282" o:spid="_x0000_s1027" style="position:absolute;width:59150;height:0;visibility:visible;mso-wrap-style:square;v-text-anchor:top" coordsize="591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dV8YA&#10;AADcAAAADwAAAGRycy9kb3ducmV2LnhtbESPUUvDMBSF3wX/Q7jC3ly6gjq6ZWOI4mQPuq4/4K65&#10;a8uam5hkW/XXL4Lg4+Gc8x3OfDmYXpzJh86ygsk4A0FcW91xo6Davd5PQYSIrLG3TAq+KcBycXsz&#10;x0LbC2/pXMZGJAiHAhW0MbpCylC3ZDCMrSNO3sF6gzFJ30jt8ZLgppd5lj1Kgx2nhRYdPbdUH8uT&#10;USBf3t6fqi/3sDablSurD//5c9grNbobVjMQkYb4H/5rr7WCfJrD75l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qdV8YAAADcAAAADwAAAAAAAAAAAAAAAACYAgAAZHJz&#10;L2Rvd25yZXYueG1sUEsFBgAAAAAEAAQA9QAAAIsDAAAAAA==&#10;" path="m,l5915025,e" filled="f" strokeweight=".48pt">
                  <v:stroke miterlimit="83231f" joinstyle="miter"/>
                  <v:path arrowok="t" textboxrect="0,0,5915025,0"/>
                </v:shape>
                <w10:anchorlock/>
              </v:group>
            </w:pict>
          </mc:Fallback>
        </mc:AlternateContent>
      </w:r>
    </w:p>
    <w:p w14:paraId="4395EF61" w14:textId="77777777" w:rsidR="00E172E8" w:rsidRPr="00A91CF0" w:rsidRDefault="00CD2117">
      <w:pPr>
        <w:ind w:right="50"/>
        <w:rPr>
          <w:sz w:val="20"/>
          <w:szCs w:val="20"/>
        </w:rPr>
      </w:pPr>
      <w:r w:rsidRPr="00A91CF0">
        <w:rPr>
          <w:sz w:val="20"/>
          <w:szCs w:val="20"/>
        </w:rPr>
        <w:t xml:space="preserve">ABOUT UNITED WAY OF SOUTHWEST NEW MEXICO </w:t>
      </w:r>
    </w:p>
    <w:p w14:paraId="6A0D3507" w14:textId="77777777" w:rsidR="00E172E8" w:rsidRPr="00A91CF0" w:rsidRDefault="00CD2117">
      <w:pPr>
        <w:ind w:right="50"/>
        <w:rPr>
          <w:sz w:val="20"/>
          <w:szCs w:val="20"/>
        </w:rPr>
      </w:pPr>
      <w:r w:rsidRPr="00A91CF0">
        <w:rPr>
          <w:sz w:val="20"/>
          <w:szCs w:val="20"/>
        </w:rPr>
        <w:t>United Way of Southwest New Mexico (UWSWNM) seeks t</w:t>
      </w:r>
      <w:r w:rsidR="002139D3" w:rsidRPr="00A91CF0">
        <w:rPr>
          <w:sz w:val="20"/>
          <w:szCs w:val="20"/>
        </w:rPr>
        <w:t>o improve the quality of life within</w:t>
      </w:r>
      <w:r w:rsidRPr="00A91CF0">
        <w:rPr>
          <w:sz w:val="20"/>
          <w:szCs w:val="20"/>
        </w:rPr>
        <w:t xml:space="preserve"> our southwest region of New Mexico, by showing measurable and sustainable progress on our community goals in the Focus Areas</w:t>
      </w:r>
      <w:r w:rsidR="00EF15BF" w:rsidRPr="00A91CF0">
        <w:rPr>
          <w:sz w:val="20"/>
          <w:szCs w:val="20"/>
        </w:rPr>
        <w:t xml:space="preserve"> of Basic Needs, Education and Financial Stability</w:t>
      </w:r>
      <w:r w:rsidRPr="00A91CF0">
        <w:rPr>
          <w:sz w:val="20"/>
          <w:szCs w:val="20"/>
        </w:rPr>
        <w:t xml:space="preserve">. </w:t>
      </w:r>
    </w:p>
    <w:p w14:paraId="17B830C0" w14:textId="77777777" w:rsidR="00E172E8" w:rsidRPr="00A91CF0" w:rsidRDefault="00CD2117">
      <w:pPr>
        <w:ind w:left="2161" w:right="50" w:hanging="2161"/>
        <w:rPr>
          <w:sz w:val="20"/>
          <w:szCs w:val="20"/>
        </w:rPr>
      </w:pPr>
      <w:r w:rsidRPr="00A91CF0">
        <w:rPr>
          <w:b/>
          <w:sz w:val="20"/>
          <w:szCs w:val="20"/>
        </w:rPr>
        <w:t xml:space="preserve">Our Vision </w:t>
      </w:r>
      <w:r w:rsidRPr="00A91CF0">
        <w:rPr>
          <w:b/>
          <w:sz w:val="20"/>
          <w:szCs w:val="20"/>
        </w:rPr>
        <w:tab/>
      </w:r>
      <w:r w:rsidRPr="00A91CF0">
        <w:rPr>
          <w:sz w:val="20"/>
          <w:szCs w:val="20"/>
        </w:rPr>
        <w:t xml:space="preserve">To achieve a stronger community by uniting our collective power to create positive, meaningful change. </w:t>
      </w:r>
    </w:p>
    <w:p w14:paraId="3E9535C6" w14:textId="7BB3976D" w:rsidR="0007011B" w:rsidRPr="00A91CF0" w:rsidRDefault="00CD2117" w:rsidP="0007011B">
      <w:pPr>
        <w:tabs>
          <w:tab w:val="center" w:pos="5407"/>
        </w:tabs>
        <w:ind w:left="0" w:firstLine="0"/>
        <w:rPr>
          <w:sz w:val="20"/>
          <w:szCs w:val="20"/>
        </w:rPr>
      </w:pPr>
      <w:r w:rsidRPr="00A91CF0">
        <w:rPr>
          <w:b/>
          <w:sz w:val="20"/>
          <w:szCs w:val="20"/>
        </w:rPr>
        <w:t xml:space="preserve">Our Mission </w:t>
      </w:r>
      <w:r w:rsidRPr="00A91CF0">
        <w:rPr>
          <w:b/>
          <w:sz w:val="20"/>
          <w:szCs w:val="20"/>
        </w:rPr>
        <w:tab/>
      </w:r>
      <w:r w:rsidRPr="00A91CF0">
        <w:rPr>
          <w:sz w:val="20"/>
          <w:szCs w:val="20"/>
        </w:rPr>
        <w:t>To improve lives by mobilizing the caring power of our community</w:t>
      </w:r>
      <w:r w:rsidR="0007011B" w:rsidRPr="00A91CF0">
        <w:rPr>
          <w:sz w:val="20"/>
          <w:szCs w:val="20"/>
        </w:rPr>
        <w:t xml:space="preserve"> to advance the common good</w:t>
      </w:r>
      <w:r w:rsidRPr="00A91CF0">
        <w:rPr>
          <w:sz w:val="20"/>
          <w:szCs w:val="20"/>
        </w:rPr>
        <w:t xml:space="preserve">. </w:t>
      </w:r>
    </w:p>
    <w:p w14:paraId="5593B9DC" w14:textId="77777777" w:rsidR="00E172E8" w:rsidRPr="00A91CF0" w:rsidRDefault="00CD2117">
      <w:pPr>
        <w:pStyle w:val="Heading1"/>
        <w:spacing w:after="220"/>
        <w:ind w:left="-5" w:right="45"/>
        <w:rPr>
          <w:sz w:val="20"/>
          <w:szCs w:val="20"/>
        </w:rPr>
      </w:pPr>
      <w:r w:rsidRPr="00A91CF0">
        <w:rPr>
          <w:sz w:val="20"/>
          <w:szCs w:val="20"/>
        </w:rPr>
        <w:lastRenderedPageBreak/>
        <w:t xml:space="preserve">Our Focus Areas </w:t>
      </w:r>
    </w:p>
    <w:p w14:paraId="1F4E0CD5" w14:textId="7C8A2B83" w:rsidR="00E172E8" w:rsidRDefault="00CD2117">
      <w:pPr>
        <w:spacing w:after="27"/>
        <w:ind w:right="50"/>
        <w:rPr>
          <w:sz w:val="20"/>
          <w:szCs w:val="20"/>
        </w:rPr>
      </w:pPr>
      <w:r w:rsidRPr="00A91CF0">
        <w:rPr>
          <w:sz w:val="20"/>
          <w:szCs w:val="20"/>
        </w:rPr>
        <w:t xml:space="preserve">The United Way of Southwest New Mexico works to provide the most effective venue for giving and effecting change in our community, consolidating our collective resources for a targeted approach to improve lives by focusing on supporting </w:t>
      </w:r>
      <w:r w:rsidR="006157A6" w:rsidRPr="00A91CF0">
        <w:rPr>
          <w:sz w:val="20"/>
          <w:szCs w:val="20"/>
        </w:rPr>
        <w:t>services</w:t>
      </w:r>
      <w:r w:rsidRPr="00A91CF0">
        <w:rPr>
          <w:sz w:val="20"/>
          <w:szCs w:val="20"/>
        </w:rPr>
        <w:t xml:space="preserve"> that address the very </w:t>
      </w:r>
      <w:r w:rsidR="00120219" w:rsidRPr="00A91CF0">
        <w:rPr>
          <w:sz w:val="20"/>
          <w:szCs w:val="20"/>
        </w:rPr>
        <w:t>building blocks for a good life.</w:t>
      </w:r>
      <w:r w:rsidRPr="00A91CF0">
        <w:rPr>
          <w:sz w:val="20"/>
          <w:szCs w:val="20"/>
        </w:rPr>
        <w:t xml:space="preserve"> </w:t>
      </w:r>
    </w:p>
    <w:p w14:paraId="1B56BDFB" w14:textId="77777777" w:rsidR="00007D28" w:rsidRPr="00A91CF0" w:rsidRDefault="00007D28">
      <w:pPr>
        <w:spacing w:after="27"/>
        <w:ind w:right="50"/>
        <w:rPr>
          <w:sz w:val="20"/>
          <w:szCs w:val="20"/>
        </w:rPr>
      </w:pPr>
    </w:p>
    <w:p w14:paraId="104F0E0A" w14:textId="5BB439E6" w:rsidR="00E172E8" w:rsidRDefault="00A91CF0">
      <w:pPr>
        <w:spacing w:after="156" w:line="259" w:lineRule="auto"/>
        <w:ind w:left="0" w:firstLine="0"/>
      </w:pPr>
      <w:r w:rsidRPr="00A91CF0">
        <w:rPr>
          <w:noProof/>
          <w:sz w:val="20"/>
          <w:szCs w:val="20"/>
        </w:rPr>
        <mc:AlternateContent>
          <mc:Choice Requires="wps">
            <w:drawing>
              <wp:anchor distT="0" distB="0" distL="114300" distR="114300" simplePos="0" relativeHeight="251657728" behindDoc="0" locked="0" layoutInCell="1" allowOverlap="1" wp14:anchorId="256B0500" wp14:editId="5375F282">
                <wp:simplePos x="0" y="0"/>
                <wp:positionH relativeFrom="column">
                  <wp:posOffset>2365375</wp:posOffset>
                </wp:positionH>
                <wp:positionV relativeFrom="paragraph">
                  <wp:posOffset>256540</wp:posOffset>
                </wp:positionV>
                <wp:extent cx="1320384" cy="1066800"/>
                <wp:effectExtent l="0" t="0" r="13335" b="19050"/>
                <wp:wrapNone/>
                <wp:docPr id="18" name="Rectangle 18"/>
                <wp:cNvGraphicFramePr/>
                <a:graphic xmlns:a="http://schemas.openxmlformats.org/drawingml/2006/main">
                  <a:graphicData uri="http://schemas.microsoft.com/office/word/2010/wordprocessingShape">
                    <wps:wsp>
                      <wps:cNvSpPr/>
                      <wps:spPr>
                        <a:xfrm>
                          <a:off x="0" y="0"/>
                          <a:ext cx="1320384" cy="1066800"/>
                        </a:xfrm>
                        <a:prstGeom prst="rect">
                          <a:avLst/>
                        </a:prstGeom>
                        <a:blipFill>
                          <a:blip r:embed="rId9"/>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8CA9C" w14:textId="77777777" w:rsidR="00EF15BF" w:rsidRPr="00EF15BF" w:rsidRDefault="00EF15BF" w:rsidP="00EF15BF">
                            <w:pPr>
                              <w:spacing w:after="0"/>
                              <w:ind w:left="0"/>
                              <w:jc w:val="center"/>
                              <w:rPr>
                                <w:b/>
                                <w:sz w:val="28"/>
                              </w:rPr>
                            </w:pPr>
                            <w:r w:rsidRPr="00EF15BF">
                              <w:rPr>
                                <w:b/>
                                <w:sz w:val="28"/>
                              </w:rPr>
                              <w:t>Financial</w:t>
                            </w:r>
                          </w:p>
                          <w:p w14:paraId="04017507" w14:textId="77777777" w:rsidR="00EF15BF" w:rsidRPr="00EF15BF" w:rsidRDefault="00EF15BF" w:rsidP="00EF15BF">
                            <w:pPr>
                              <w:spacing w:after="0"/>
                              <w:ind w:left="0"/>
                              <w:jc w:val="center"/>
                              <w:rPr>
                                <w:b/>
                                <w:sz w:val="28"/>
                              </w:rPr>
                            </w:pPr>
                            <w:r w:rsidRPr="00EF15BF">
                              <w:rPr>
                                <w:b/>
                                <w:sz w:val="28"/>
                              </w:rPr>
                              <w:t>Stability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0500" id="Rectangle 18" o:spid="_x0000_s1033" style="position:absolute;margin-left:186.25pt;margin-top:20.2pt;width:103.9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" strokecolor="black [3213]" strokeweight="1pt">
                <v:fill r:id="rId10" o:title="" recolor="t" rotate="t" type="tile"/>
                <v:textbox>
                  <w:txbxContent>
                    <w:p w14:paraId="1B78CA9C" w14:textId="77777777" w:rsidR="00EF15BF" w:rsidRPr="00EF15BF" w:rsidRDefault="00EF15BF" w:rsidP="00EF15BF">
                      <w:pPr>
                        <w:spacing w:after="0"/>
                        <w:ind w:left="0"/>
                        <w:jc w:val="center"/>
                        <w:rPr>
                          <w:b/>
                          <w:sz w:val="28"/>
                        </w:rPr>
                      </w:pPr>
                      <w:r w:rsidRPr="00EF15BF">
                        <w:rPr>
                          <w:b/>
                          <w:sz w:val="28"/>
                        </w:rPr>
                        <w:t>Financial</w:t>
                      </w:r>
                    </w:p>
                    <w:p w14:paraId="04017507" w14:textId="77777777" w:rsidR="00EF15BF" w:rsidRPr="00EF15BF" w:rsidRDefault="00EF15BF" w:rsidP="00EF15BF">
                      <w:pPr>
                        <w:spacing w:after="0"/>
                        <w:ind w:left="0"/>
                        <w:jc w:val="center"/>
                        <w:rPr>
                          <w:b/>
                          <w:sz w:val="28"/>
                        </w:rPr>
                      </w:pPr>
                      <w:r w:rsidRPr="00EF15BF">
                        <w:rPr>
                          <w:b/>
                          <w:sz w:val="28"/>
                        </w:rPr>
                        <w:t>Stability</w:t>
                      </w:r>
                    </w:p>
                  </w:txbxContent>
                </v:textbox>
              </v:rect>
            </w:pict>
          </mc:Fallback>
        </mc:AlternateContent>
      </w:r>
    </w:p>
    <w:p w14:paraId="16198751" w14:textId="77777777" w:rsidR="00A91CF0" w:rsidRDefault="00A91CF0">
      <w:pPr>
        <w:spacing w:after="156" w:line="259" w:lineRule="auto"/>
        <w:ind w:left="0" w:firstLine="0"/>
      </w:pPr>
    </w:p>
    <w:p w14:paraId="41DE4DC8" w14:textId="77777777" w:rsidR="00007D28" w:rsidRDefault="00007D28">
      <w:pPr>
        <w:spacing w:after="156" w:line="259" w:lineRule="auto"/>
        <w:ind w:left="0" w:firstLine="0"/>
      </w:pPr>
    </w:p>
    <w:p w14:paraId="1F7CAA75" w14:textId="77777777" w:rsidR="00007D28" w:rsidRDefault="00007D28">
      <w:pPr>
        <w:spacing w:after="156" w:line="259" w:lineRule="auto"/>
        <w:ind w:left="0" w:firstLine="0"/>
      </w:pPr>
    </w:p>
    <w:p w14:paraId="297496F5" w14:textId="1D4DE206" w:rsidR="00E172E8" w:rsidRDefault="00CD2117" w:rsidP="00007D28">
      <w:pPr>
        <w:spacing w:after="156" w:line="259" w:lineRule="auto"/>
        <w:ind w:left="0" w:firstLine="0"/>
      </w:pPr>
      <w:r>
        <w:t xml:space="preserve"> </w:t>
      </w:r>
      <w:r w:rsidR="00EF15BF">
        <w:rPr>
          <w:noProof/>
        </w:rPr>
        <mc:AlternateContent>
          <mc:Choice Requires="wps">
            <w:drawing>
              <wp:anchor distT="0" distB="0" distL="114300" distR="114300" simplePos="0" relativeHeight="251659776" behindDoc="0" locked="0" layoutInCell="1" allowOverlap="1" wp14:anchorId="74D456A3" wp14:editId="110CABDF">
                <wp:simplePos x="0" y="0"/>
                <wp:positionH relativeFrom="column">
                  <wp:posOffset>3089275</wp:posOffset>
                </wp:positionH>
                <wp:positionV relativeFrom="paragraph">
                  <wp:posOffset>203200</wp:posOffset>
                </wp:positionV>
                <wp:extent cx="1320165" cy="1066800"/>
                <wp:effectExtent l="0" t="0" r="13335" b="19050"/>
                <wp:wrapNone/>
                <wp:docPr id="20" name="Rectangle 20"/>
                <wp:cNvGraphicFramePr/>
                <a:graphic xmlns:a="http://schemas.openxmlformats.org/drawingml/2006/main">
                  <a:graphicData uri="http://schemas.microsoft.com/office/word/2010/wordprocessingShape">
                    <wps:wsp>
                      <wps:cNvSpPr/>
                      <wps:spPr>
                        <a:xfrm>
                          <a:off x="0" y="0"/>
                          <a:ext cx="1320165" cy="1066800"/>
                        </a:xfrm>
                        <a:prstGeom prst="rect">
                          <a:avLst/>
                        </a:prstGeom>
                        <a:blipFill>
                          <a:blip r:embed="rId9"/>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2A59" w14:textId="77777777" w:rsidR="00EF15BF" w:rsidRPr="00EF15BF" w:rsidRDefault="00EF15BF" w:rsidP="00EF15BF">
                            <w:pPr>
                              <w:ind w:left="0"/>
                              <w:jc w:val="center"/>
                              <w:rPr>
                                <w:b/>
                                <w:sz w:val="28"/>
                              </w:rPr>
                            </w:pPr>
                            <w:r w:rsidRPr="00EF15BF">
                              <w:rPr>
                                <w:b/>
                                <w:sz w:val="28"/>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56A3" id="Rectangle 20" o:spid="_x0000_s1034" style="position:absolute;margin-left:243.25pt;margin-top:16pt;width:103.9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" strokecolor="black [3213]" strokeweight="1pt">
                <v:fill r:id="rId10" o:title="" recolor="t" rotate="t" type="tile"/>
                <v:textbox>
                  <w:txbxContent>
                    <w:p w14:paraId="7D6E2A59" w14:textId="77777777" w:rsidR="00EF15BF" w:rsidRPr="00EF15BF" w:rsidRDefault="00EF15BF" w:rsidP="00EF15BF">
                      <w:pPr>
                        <w:ind w:left="0"/>
                        <w:jc w:val="center"/>
                        <w:rPr>
                          <w:b/>
                          <w:sz w:val="28"/>
                        </w:rPr>
                      </w:pPr>
                      <w:r w:rsidRPr="00EF15BF">
                        <w:rPr>
                          <w:b/>
                          <w:sz w:val="28"/>
                        </w:rPr>
                        <w:t>Education</w:t>
                      </w:r>
                    </w:p>
                  </w:txbxContent>
                </v:textbox>
              </v:rect>
            </w:pict>
          </mc:Fallback>
        </mc:AlternateContent>
      </w:r>
      <w:r w:rsidR="00EF15BF">
        <w:rPr>
          <w:noProof/>
        </w:rPr>
        <mc:AlternateContent>
          <mc:Choice Requires="wps">
            <w:drawing>
              <wp:anchor distT="0" distB="0" distL="114300" distR="114300" simplePos="0" relativeHeight="251658752" behindDoc="0" locked="0" layoutInCell="1" allowOverlap="1" wp14:anchorId="2E2A38D8" wp14:editId="24D37E1A">
                <wp:simplePos x="0" y="0"/>
                <wp:positionH relativeFrom="column">
                  <wp:posOffset>1765716</wp:posOffset>
                </wp:positionH>
                <wp:positionV relativeFrom="paragraph">
                  <wp:posOffset>203200</wp:posOffset>
                </wp:positionV>
                <wp:extent cx="1320384" cy="1066800"/>
                <wp:effectExtent l="0" t="0" r="13335" b="19050"/>
                <wp:wrapNone/>
                <wp:docPr id="19" name="Rectangle 19"/>
                <wp:cNvGraphicFramePr/>
                <a:graphic xmlns:a="http://schemas.openxmlformats.org/drawingml/2006/main">
                  <a:graphicData uri="http://schemas.microsoft.com/office/word/2010/wordprocessingShape">
                    <wps:wsp>
                      <wps:cNvSpPr/>
                      <wps:spPr>
                        <a:xfrm>
                          <a:off x="0" y="0"/>
                          <a:ext cx="1320384" cy="1066800"/>
                        </a:xfrm>
                        <a:prstGeom prst="rect">
                          <a:avLst/>
                        </a:prstGeom>
                        <a:blipFill>
                          <a:blip r:embed="rId9"/>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26F44" w14:textId="77777777" w:rsidR="00EF15BF" w:rsidRPr="00EF15BF" w:rsidRDefault="00EF15BF" w:rsidP="00EF15BF">
                            <w:pPr>
                              <w:ind w:left="0"/>
                              <w:jc w:val="center"/>
                              <w:rPr>
                                <w:b/>
                                <w:sz w:val="28"/>
                              </w:rPr>
                            </w:pPr>
                            <w:r w:rsidRPr="00EF15BF">
                              <w:rPr>
                                <w:b/>
                                <w:sz w:val="28"/>
                              </w:rPr>
                              <w:t>Basic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38D8" id="Rectangle 19" o:spid="_x0000_s1035" style="position:absolute;margin-left:139.05pt;margin-top:16pt;width:103.9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" strokecolor="black [3213]" strokeweight="1pt">
                <v:fill r:id="rId10" o:title="" recolor="t" rotate="t" type="tile"/>
                <v:textbox>
                  <w:txbxContent>
                    <w:p w14:paraId="00626F44" w14:textId="77777777" w:rsidR="00EF15BF" w:rsidRPr="00EF15BF" w:rsidRDefault="00EF15BF" w:rsidP="00EF15BF">
                      <w:pPr>
                        <w:ind w:left="0"/>
                        <w:jc w:val="center"/>
                        <w:rPr>
                          <w:b/>
                          <w:sz w:val="28"/>
                        </w:rPr>
                      </w:pPr>
                      <w:r w:rsidRPr="00EF15BF">
                        <w:rPr>
                          <w:b/>
                          <w:sz w:val="28"/>
                        </w:rPr>
                        <w:t>Basic Needs</w:t>
                      </w:r>
                    </w:p>
                  </w:txbxContent>
                </v:textbox>
              </v:rect>
            </w:pict>
          </mc:Fallback>
        </mc:AlternateContent>
      </w:r>
      <w:r>
        <w:t xml:space="preserve"> </w:t>
      </w:r>
    </w:p>
    <w:p w14:paraId="78CFEDCC" w14:textId="77777777" w:rsidR="00866D5F" w:rsidRDefault="00866D5F">
      <w:pPr>
        <w:spacing w:after="0" w:line="259" w:lineRule="auto"/>
        <w:ind w:left="0" w:firstLine="0"/>
      </w:pPr>
    </w:p>
    <w:p w14:paraId="5BE29F2C" w14:textId="77777777" w:rsidR="00866D5F" w:rsidRDefault="00866D5F">
      <w:pPr>
        <w:spacing w:after="0" w:line="259" w:lineRule="auto"/>
        <w:ind w:left="0" w:firstLine="0"/>
      </w:pPr>
    </w:p>
    <w:p w14:paraId="200142C3" w14:textId="77777777" w:rsidR="00866D5F" w:rsidRDefault="00866D5F">
      <w:pPr>
        <w:spacing w:after="0" w:line="259" w:lineRule="auto"/>
        <w:ind w:left="0" w:firstLine="0"/>
      </w:pPr>
    </w:p>
    <w:p w14:paraId="6B6AFC44" w14:textId="77777777" w:rsidR="00866D5F" w:rsidRDefault="00866D5F">
      <w:pPr>
        <w:spacing w:after="0" w:line="259" w:lineRule="auto"/>
        <w:ind w:left="0" w:firstLine="0"/>
      </w:pPr>
    </w:p>
    <w:p w14:paraId="025CBD36" w14:textId="66FE5D1D" w:rsidR="00D52E18" w:rsidRDefault="00D52E18" w:rsidP="00D52E18">
      <w:pPr>
        <w:spacing w:after="0" w:line="259" w:lineRule="auto"/>
        <w:ind w:left="0" w:firstLine="0"/>
        <w:jc w:val="center"/>
        <w:rPr>
          <w:b/>
          <w:sz w:val="28"/>
        </w:rPr>
      </w:pPr>
    </w:p>
    <w:p w14:paraId="47470ACF" w14:textId="77777777" w:rsidR="00A96996" w:rsidRDefault="00A96996" w:rsidP="00D52E18">
      <w:pPr>
        <w:spacing w:after="0" w:line="259" w:lineRule="auto"/>
        <w:ind w:left="0" w:firstLine="0"/>
        <w:jc w:val="center"/>
        <w:rPr>
          <w:b/>
          <w:sz w:val="28"/>
        </w:rPr>
      </w:pPr>
    </w:p>
    <w:p w14:paraId="3AD36183" w14:textId="1E502491" w:rsidR="00866D5F" w:rsidRPr="00D52E18" w:rsidRDefault="00866D5F" w:rsidP="00D52E18">
      <w:pPr>
        <w:spacing w:after="0" w:line="259" w:lineRule="auto"/>
        <w:ind w:left="0" w:firstLine="0"/>
        <w:jc w:val="center"/>
        <w:rPr>
          <w:b/>
          <w:sz w:val="28"/>
        </w:rPr>
      </w:pPr>
      <w:r w:rsidRPr="00D52E18">
        <w:rPr>
          <w:b/>
          <w:sz w:val="28"/>
        </w:rPr>
        <w:t>We do this through Community Impact.</w:t>
      </w:r>
    </w:p>
    <w:p w14:paraId="5A50AE77" w14:textId="24ED24E5" w:rsidR="00866D5F" w:rsidRDefault="00866D5F">
      <w:pPr>
        <w:spacing w:after="0" w:line="259" w:lineRule="auto"/>
        <w:ind w:left="0" w:firstLine="0"/>
      </w:pPr>
    </w:p>
    <w:p w14:paraId="6441EDD6" w14:textId="0397860D" w:rsidR="00866D5F" w:rsidRDefault="00A96996">
      <w:pPr>
        <w:spacing w:after="0" w:line="259" w:lineRule="auto"/>
        <w:ind w:left="0" w:firstLine="0"/>
      </w:pPr>
      <w:r>
        <w:rPr>
          <w:noProof/>
        </w:rPr>
        <w:drawing>
          <wp:anchor distT="0" distB="0" distL="114300" distR="114300" simplePos="0" relativeHeight="251655680" behindDoc="1" locked="0" layoutInCell="1" allowOverlap="1" wp14:anchorId="609977CC" wp14:editId="26C64E92">
            <wp:simplePos x="0" y="0"/>
            <wp:positionH relativeFrom="column">
              <wp:posOffset>3067050</wp:posOffset>
            </wp:positionH>
            <wp:positionV relativeFrom="paragraph">
              <wp:posOffset>31115</wp:posOffset>
            </wp:positionV>
            <wp:extent cx="2917190" cy="254859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Impact Funnel.jpg"/>
                    <pic:cNvPicPr/>
                  </pic:nvPicPr>
                  <pic:blipFill rotWithShape="1">
                    <a:blip r:embed="rId11" cstate="print">
                      <a:extLst>
                        <a:ext uri="{28A0092B-C50C-407E-A947-70E740481C1C}">
                          <a14:useLocalDpi xmlns:a14="http://schemas.microsoft.com/office/drawing/2010/main" val="0"/>
                        </a:ext>
                      </a:extLst>
                    </a:blip>
                    <a:srcRect l="9135" r="9234"/>
                    <a:stretch/>
                  </pic:blipFill>
                  <pic:spPr bwMode="auto">
                    <a:xfrm>
                      <a:off x="0" y="0"/>
                      <a:ext cx="2917190" cy="25485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4E0614" w14:textId="26EEBE1D" w:rsidR="00E172E8" w:rsidRDefault="00CD2117">
      <w:pPr>
        <w:spacing w:after="157" w:line="259" w:lineRule="auto"/>
        <w:ind w:left="0" w:firstLine="0"/>
      </w:pPr>
      <w:r>
        <w:t xml:space="preserve"> </w:t>
      </w:r>
    </w:p>
    <w:p w14:paraId="5C4C1736" w14:textId="300022CC" w:rsidR="00866D5F" w:rsidRDefault="00A96996">
      <w:pPr>
        <w:spacing w:after="157" w:line="259" w:lineRule="auto"/>
        <w:ind w:left="0" w:firstLine="0"/>
      </w:pPr>
      <w:r>
        <w:rPr>
          <w:noProof/>
        </w:rPr>
        <mc:AlternateContent>
          <mc:Choice Requires="wps">
            <w:drawing>
              <wp:anchor distT="45720" distB="45720" distL="114300" distR="114300" simplePos="0" relativeHeight="251656704" behindDoc="0" locked="0" layoutInCell="1" allowOverlap="1" wp14:anchorId="5AB9A3DF" wp14:editId="3F920C8D">
                <wp:simplePos x="0" y="0"/>
                <wp:positionH relativeFrom="column">
                  <wp:posOffset>163830</wp:posOffset>
                </wp:positionH>
                <wp:positionV relativeFrom="paragraph">
                  <wp:posOffset>150495</wp:posOffset>
                </wp:positionV>
                <wp:extent cx="2630079" cy="1505483"/>
                <wp:effectExtent l="0" t="0" r="1841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079" cy="1505483"/>
                        </a:xfrm>
                        <a:prstGeom prst="rect">
                          <a:avLst/>
                        </a:prstGeom>
                        <a:solidFill>
                          <a:srgbClr val="FFFFFF"/>
                        </a:solidFill>
                        <a:ln w="19050">
                          <a:solidFill>
                            <a:srgbClr val="FF9600"/>
                          </a:solidFill>
                          <a:miter lim="800000"/>
                          <a:headEnd/>
                          <a:tailEnd/>
                        </a:ln>
                      </wps:spPr>
                      <wps:txbx>
                        <w:txbxContent>
                          <w:p w14:paraId="21C39989" w14:textId="77777777" w:rsidR="00D52E18" w:rsidRPr="00D52E18" w:rsidRDefault="00D52E18" w:rsidP="00D52E18">
                            <w:pPr>
                              <w:spacing w:after="0"/>
                              <w:jc w:val="center"/>
                              <w:rPr>
                                <w:rFonts w:ascii="TradeGothic Light" w:hAnsi="TradeGothic Light" w:cs="Arial"/>
                                <w:b/>
                                <w:color w:val="10167F"/>
                                <w:sz w:val="24"/>
                                <w:szCs w:val="24"/>
                              </w:rPr>
                            </w:pPr>
                            <w:r w:rsidRPr="00D52E18">
                              <w:rPr>
                                <w:rFonts w:ascii="TradeGothic Light" w:hAnsi="TradeGothic Light" w:cs="Arial"/>
                                <w:b/>
                                <w:color w:val="10167F"/>
                                <w:sz w:val="24"/>
                                <w:szCs w:val="24"/>
                              </w:rPr>
                              <w:t>Achieving our Community Impact Initiative</w:t>
                            </w:r>
                            <w:r>
                              <w:rPr>
                                <w:rFonts w:ascii="TradeGothic Light" w:hAnsi="TradeGothic Light" w:cs="Arial"/>
                                <w:b/>
                                <w:color w:val="10167F"/>
                                <w:sz w:val="24"/>
                                <w:szCs w:val="24"/>
                              </w:rPr>
                              <w:t>s</w:t>
                            </w:r>
                            <w:r w:rsidRPr="00D52E18">
                              <w:rPr>
                                <w:rFonts w:ascii="TradeGothic Light" w:hAnsi="TradeGothic Light" w:cs="Arial"/>
                                <w:b/>
                                <w:color w:val="10167F"/>
                                <w:sz w:val="24"/>
                                <w:szCs w:val="24"/>
                              </w:rPr>
                              <w:t xml:space="preserve"> will require a variety of tactics </w:t>
                            </w:r>
                            <w:r w:rsidRPr="00D52E18">
                              <w:rPr>
                                <w:rFonts w:ascii="TradeGothic Light" w:hAnsi="TradeGothic Light"/>
                                <w:b/>
                                <w:color w:val="10167F"/>
                                <w:sz w:val="24"/>
                              </w:rPr>
                              <w:t>including</w:t>
                            </w:r>
                            <w:r w:rsidRPr="00D52E18">
                              <w:rPr>
                                <w:rFonts w:ascii="TradeGothic Light" w:hAnsi="TradeGothic Light" w:cs="Arial"/>
                                <w:b/>
                                <w:color w:val="10167F"/>
                                <w:sz w:val="24"/>
                                <w:szCs w:val="24"/>
                              </w:rPr>
                              <w:t xml:space="preserve"> research, building collaborative community partnerships, funding, </w:t>
                            </w:r>
                            <w:proofErr w:type="gramStart"/>
                            <w:r w:rsidRPr="00D52E18">
                              <w:rPr>
                                <w:rFonts w:ascii="TradeGothic Light" w:hAnsi="TradeGothic Light" w:cs="Arial"/>
                                <w:b/>
                                <w:color w:val="10167F"/>
                                <w:sz w:val="24"/>
                                <w:szCs w:val="24"/>
                              </w:rPr>
                              <w:t>volunteerism</w:t>
                            </w:r>
                            <w:proofErr w:type="gramEnd"/>
                            <w:r w:rsidRPr="00D52E18">
                              <w:rPr>
                                <w:rFonts w:ascii="TradeGothic Light" w:hAnsi="TradeGothic Light" w:cs="Arial"/>
                                <w:b/>
                                <w:color w:val="10167F"/>
                                <w:sz w:val="24"/>
                                <w:szCs w:val="24"/>
                              </w:rPr>
                              <w:t xml:space="preserve"> and advocacy</w:t>
                            </w:r>
                            <w:r>
                              <w:rPr>
                                <w:rFonts w:ascii="TradeGothic Light" w:hAnsi="TradeGothic Light" w:cs="Arial"/>
                                <w:b/>
                                <w:color w:val="10167F"/>
                                <w:sz w:val="24"/>
                                <w:szCs w:val="24"/>
                              </w:rPr>
                              <w:t xml:space="preserve"> in the Focus Areas.</w:t>
                            </w:r>
                          </w:p>
                          <w:p w14:paraId="67E5D543" w14:textId="77777777" w:rsidR="00D52E18" w:rsidRPr="00D52E18" w:rsidRDefault="00D52E18" w:rsidP="00D52E18">
                            <w:pPr>
                              <w:rPr>
                                <w:rFonts w:ascii="TradeGothic Light" w:hAnsi="TradeGothic Light"/>
                                <w:b/>
                                <w:color w:val="1016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9A3DF" id="_x0000_t202" coordsize="21600,21600" o:spt="202" path="m,l,21600r21600,l21600,xe">
                <v:stroke joinstyle="miter"/>
                <v:path gradientshapeok="t" o:connecttype="rect"/>
              </v:shapetype>
              <v:shape id="Text Box 4" o:spid="_x0000_s1036" type="#_x0000_t202" style="position:absolute;margin-left:12.9pt;margin-top:11.85pt;width:207.1pt;height:118.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" strokecolor="#ff9600" strokeweight="1.5pt">
                <v:textbox>
                  <w:txbxContent>
                    <w:p w14:paraId="21C39989" w14:textId="77777777" w:rsidR="00D52E18" w:rsidRPr="00D52E18" w:rsidRDefault="00D52E18" w:rsidP="00D52E18">
                      <w:pPr>
                        <w:spacing w:after="0"/>
                        <w:jc w:val="center"/>
                        <w:rPr>
                          <w:rFonts w:ascii="TradeGothic Light" w:hAnsi="TradeGothic Light" w:cs="Arial"/>
                          <w:b/>
                          <w:color w:val="10167F"/>
                          <w:sz w:val="24"/>
                          <w:szCs w:val="24"/>
                        </w:rPr>
                      </w:pPr>
                      <w:r w:rsidRPr="00D52E18">
                        <w:rPr>
                          <w:rFonts w:ascii="TradeGothic Light" w:hAnsi="TradeGothic Light" w:cs="Arial"/>
                          <w:b/>
                          <w:color w:val="10167F"/>
                          <w:sz w:val="24"/>
                          <w:szCs w:val="24"/>
                        </w:rPr>
                        <w:t>Achieving our Community Impact Initiative</w:t>
                      </w:r>
                      <w:r>
                        <w:rPr>
                          <w:rFonts w:ascii="TradeGothic Light" w:hAnsi="TradeGothic Light" w:cs="Arial"/>
                          <w:b/>
                          <w:color w:val="10167F"/>
                          <w:sz w:val="24"/>
                          <w:szCs w:val="24"/>
                        </w:rPr>
                        <w:t>s</w:t>
                      </w:r>
                      <w:r w:rsidRPr="00D52E18">
                        <w:rPr>
                          <w:rFonts w:ascii="TradeGothic Light" w:hAnsi="TradeGothic Light" w:cs="Arial"/>
                          <w:b/>
                          <w:color w:val="10167F"/>
                          <w:sz w:val="24"/>
                          <w:szCs w:val="24"/>
                        </w:rPr>
                        <w:t xml:space="preserve"> will require a variety of tactics </w:t>
                      </w:r>
                      <w:r w:rsidRPr="00D52E18">
                        <w:rPr>
                          <w:rFonts w:ascii="TradeGothic Light" w:hAnsi="TradeGothic Light"/>
                          <w:b/>
                          <w:color w:val="10167F"/>
                          <w:sz w:val="24"/>
                        </w:rPr>
                        <w:t>including</w:t>
                      </w:r>
                      <w:r w:rsidRPr="00D52E18">
                        <w:rPr>
                          <w:rFonts w:ascii="TradeGothic Light" w:hAnsi="TradeGothic Light" w:cs="Arial"/>
                          <w:b/>
                          <w:color w:val="10167F"/>
                          <w:sz w:val="24"/>
                          <w:szCs w:val="24"/>
                        </w:rPr>
                        <w:t xml:space="preserve"> research, building collaborative community partnerships, funding, </w:t>
                      </w:r>
                      <w:proofErr w:type="gramStart"/>
                      <w:r w:rsidRPr="00D52E18">
                        <w:rPr>
                          <w:rFonts w:ascii="TradeGothic Light" w:hAnsi="TradeGothic Light" w:cs="Arial"/>
                          <w:b/>
                          <w:color w:val="10167F"/>
                          <w:sz w:val="24"/>
                          <w:szCs w:val="24"/>
                        </w:rPr>
                        <w:t>volunteerism</w:t>
                      </w:r>
                      <w:proofErr w:type="gramEnd"/>
                      <w:r w:rsidRPr="00D52E18">
                        <w:rPr>
                          <w:rFonts w:ascii="TradeGothic Light" w:hAnsi="TradeGothic Light" w:cs="Arial"/>
                          <w:b/>
                          <w:color w:val="10167F"/>
                          <w:sz w:val="24"/>
                          <w:szCs w:val="24"/>
                        </w:rPr>
                        <w:t xml:space="preserve"> and advocacy</w:t>
                      </w:r>
                      <w:r>
                        <w:rPr>
                          <w:rFonts w:ascii="TradeGothic Light" w:hAnsi="TradeGothic Light" w:cs="Arial"/>
                          <w:b/>
                          <w:color w:val="10167F"/>
                          <w:sz w:val="24"/>
                          <w:szCs w:val="24"/>
                        </w:rPr>
                        <w:t xml:space="preserve"> in the Focus Areas.</w:t>
                      </w:r>
                    </w:p>
                    <w:p w14:paraId="67E5D543" w14:textId="77777777" w:rsidR="00D52E18" w:rsidRPr="00D52E18" w:rsidRDefault="00D52E18" w:rsidP="00D52E18">
                      <w:pPr>
                        <w:rPr>
                          <w:rFonts w:ascii="TradeGothic Light" w:hAnsi="TradeGothic Light"/>
                          <w:b/>
                          <w:color w:val="10167F"/>
                        </w:rPr>
                      </w:pPr>
                    </w:p>
                  </w:txbxContent>
                </v:textbox>
                <w10:wrap type="square"/>
              </v:shape>
            </w:pict>
          </mc:Fallback>
        </mc:AlternateContent>
      </w:r>
    </w:p>
    <w:p w14:paraId="6E236CAC" w14:textId="77777777" w:rsidR="00866D5F" w:rsidRDefault="00866D5F">
      <w:pPr>
        <w:spacing w:after="157" w:line="259" w:lineRule="auto"/>
        <w:ind w:left="0" w:firstLine="0"/>
      </w:pPr>
    </w:p>
    <w:p w14:paraId="600CFE90" w14:textId="77777777" w:rsidR="00866D5F" w:rsidRDefault="00866D5F">
      <w:pPr>
        <w:spacing w:after="157" w:line="259" w:lineRule="auto"/>
        <w:ind w:left="0" w:firstLine="0"/>
      </w:pPr>
    </w:p>
    <w:p w14:paraId="6D8ED2B8" w14:textId="77777777" w:rsidR="00E172E8" w:rsidRDefault="00E172E8">
      <w:pPr>
        <w:spacing w:after="156" w:line="259" w:lineRule="auto"/>
        <w:ind w:left="0" w:firstLine="0"/>
      </w:pPr>
    </w:p>
    <w:p w14:paraId="2C7E365C" w14:textId="77777777" w:rsidR="00A96996" w:rsidRDefault="00A96996">
      <w:pPr>
        <w:pStyle w:val="Heading1"/>
        <w:spacing w:after="0"/>
        <w:ind w:left="-5" w:right="45"/>
        <w:rPr>
          <w:sz w:val="20"/>
          <w:szCs w:val="20"/>
        </w:rPr>
      </w:pPr>
    </w:p>
    <w:p w14:paraId="2531DD07" w14:textId="60715A9F" w:rsidR="00A96996" w:rsidRDefault="00A96996">
      <w:pPr>
        <w:pStyle w:val="Heading1"/>
        <w:spacing w:after="0"/>
        <w:ind w:left="-5" w:right="45"/>
        <w:rPr>
          <w:sz w:val="20"/>
          <w:szCs w:val="20"/>
        </w:rPr>
      </w:pPr>
    </w:p>
    <w:p w14:paraId="77AE751A" w14:textId="77777777" w:rsidR="00111904" w:rsidRPr="00111904" w:rsidRDefault="00111904" w:rsidP="00111904"/>
    <w:p w14:paraId="623D6694" w14:textId="77777777" w:rsidR="00A96996" w:rsidRDefault="00A96996">
      <w:pPr>
        <w:pStyle w:val="Heading1"/>
        <w:spacing w:after="0"/>
        <w:ind w:left="-5" w:right="45"/>
        <w:rPr>
          <w:sz w:val="20"/>
          <w:szCs w:val="20"/>
        </w:rPr>
      </w:pPr>
    </w:p>
    <w:p w14:paraId="1B36D914" w14:textId="04F9123D" w:rsidR="00E172E8" w:rsidRPr="009B5483" w:rsidRDefault="00866D5F">
      <w:pPr>
        <w:pStyle w:val="Heading1"/>
        <w:spacing w:after="0"/>
        <w:ind w:left="-5" w:right="45"/>
        <w:rPr>
          <w:sz w:val="20"/>
          <w:szCs w:val="20"/>
        </w:rPr>
      </w:pPr>
      <w:r w:rsidRPr="009B5483">
        <w:rPr>
          <w:sz w:val="20"/>
          <w:szCs w:val="20"/>
        </w:rPr>
        <w:t>ABOUT THE COMMUNITY IMPACT</w:t>
      </w:r>
      <w:r w:rsidR="00CD2117" w:rsidRPr="009B5483">
        <w:rPr>
          <w:sz w:val="20"/>
          <w:szCs w:val="20"/>
        </w:rPr>
        <w:t xml:space="preserve"> FUND </w:t>
      </w:r>
    </w:p>
    <w:p w14:paraId="22328E0A" w14:textId="77777777" w:rsidR="00E172E8" w:rsidRPr="009B5483" w:rsidRDefault="00CD2117">
      <w:pPr>
        <w:spacing w:after="165" w:line="259" w:lineRule="auto"/>
        <w:ind w:left="0" w:firstLine="0"/>
        <w:rPr>
          <w:sz w:val="20"/>
          <w:szCs w:val="20"/>
        </w:rPr>
      </w:pPr>
      <w:r w:rsidRPr="009B5483">
        <w:rPr>
          <w:rFonts w:ascii="Calibri" w:eastAsia="Calibri" w:hAnsi="Calibri" w:cs="Calibri"/>
          <w:noProof/>
          <w:sz w:val="20"/>
          <w:szCs w:val="20"/>
        </w:rPr>
        <mc:AlternateContent>
          <mc:Choice Requires="wpg">
            <w:drawing>
              <wp:inline distT="0" distB="0" distL="0" distR="0" wp14:anchorId="3ED5EFBF" wp14:editId="305B5452">
                <wp:extent cx="5915025" cy="6096"/>
                <wp:effectExtent l="0" t="0" r="0" b="0"/>
                <wp:docPr id="7543" name="Group 7543"/>
                <wp:cNvGraphicFramePr/>
                <a:graphic xmlns:a="http://schemas.openxmlformats.org/drawingml/2006/main">
                  <a:graphicData uri="http://schemas.microsoft.com/office/word/2010/wordprocessingGroup">
                    <wpg:wgp>
                      <wpg:cNvGrpSpPr/>
                      <wpg:grpSpPr>
                        <a:xfrm>
                          <a:off x="0" y="0"/>
                          <a:ext cx="5915025" cy="6096"/>
                          <a:chOff x="0" y="0"/>
                          <a:chExt cx="5915025" cy="6096"/>
                        </a:xfrm>
                      </wpg:grpSpPr>
                      <wps:wsp>
                        <wps:cNvPr id="451" name="Shape 451"/>
                        <wps:cNvSpPr/>
                        <wps:spPr>
                          <a:xfrm>
                            <a:off x="0" y="0"/>
                            <a:ext cx="5915025" cy="0"/>
                          </a:xfrm>
                          <a:custGeom>
                            <a:avLst/>
                            <a:gdLst/>
                            <a:ahLst/>
                            <a:cxnLst/>
                            <a:rect l="0" t="0" r="0" b="0"/>
                            <a:pathLst>
                              <a:path w="5915025">
                                <a:moveTo>
                                  <a:pt x="0" y="0"/>
                                </a:moveTo>
                                <a:lnTo>
                                  <a:pt x="59150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09D37" id="Group 7543" o:spid="_x0000_s1026" style="width:465.75pt;height:.5pt;mso-position-horizontal-relative:char;mso-position-vertical-relative:line" coordsize="59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mXgIAANIFAAAOAAAAZHJzL2Uyb0RvYy54bWykVEtv2zAMvg/YfxB0X+xkTb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">
                <v:shape id="Shape 451" o:spid="_x0000_s1027" style="position:absolute;width:59150;height:0;visibility:visible;mso-wrap-style:square;v-text-anchor:top" coordsize="59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" path="m,l5915025,e" filled="f" strokeweight=".48pt">
                  <v:stroke miterlimit="83231f" joinstyle="miter"/>
                  <v:path arrowok="t" textboxrect="0,0,5915025,0"/>
                </v:shape>
                <w10:anchorlock/>
              </v:group>
            </w:pict>
          </mc:Fallback>
        </mc:AlternateContent>
      </w:r>
    </w:p>
    <w:p w14:paraId="087FCAD6" w14:textId="77777777" w:rsidR="00120219" w:rsidRPr="009B5483" w:rsidRDefault="00120219" w:rsidP="00373D5F">
      <w:pPr>
        <w:spacing w:after="160" w:line="256" w:lineRule="auto"/>
        <w:ind w:left="0" w:right="248" w:firstLine="0"/>
        <w:jc w:val="both"/>
        <w:rPr>
          <w:sz w:val="20"/>
          <w:szCs w:val="20"/>
        </w:rPr>
      </w:pPr>
      <w:r w:rsidRPr="009B5483">
        <w:rPr>
          <w:sz w:val="20"/>
          <w:szCs w:val="20"/>
        </w:rPr>
        <w:t>The Community Impact</w:t>
      </w:r>
      <w:r w:rsidR="00CD2117" w:rsidRPr="009B5483">
        <w:rPr>
          <w:sz w:val="20"/>
          <w:szCs w:val="20"/>
        </w:rPr>
        <w:t xml:space="preserve"> Fund is one of the ways that UWSWNM makes strategic investments to drive measurable,</w:t>
      </w:r>
      <w:r w:rsidR="000B7647" w:rsidRPr="009B5483">
        <w:rPr>
          <w:sz w:val="20"/>
          <w:szCs w:val="20"/>
        </w:rPr>
        <w:t xml:space="preserve"> sustainable change in Basic Needs, Education and Financial Stability</w:t>
      </w:r>
      <w:r w:rsidR="00373D5F" w:rsidRPr="009B5483">
        <w:rPr>
          <w:sz w:val="20"/>
          <w:szCs w:val="20"/>
        </w:rPr>
        <w:t xml:space="preserve"> in our region.</w:t>
      </w:r>
    </w:p>
    <w:p w14:paraId="299525DF" w14:textId="77777777" w:rsidR="00120219" w:rsidRPr="009B5483" w:rsidRDefault="00120219" w:rsidP="00373D5F">
      <w:pPr>
        <w:spacing w:after="0"/>
        <w:ind w:left="0" w:right="50" w:firstLine="0"/>
        <w:rPr>
          <w:sz w:val="20"/>
          <w:szCs w:val="20"/>
        </w:rPr>
      </w:pPr>
    </w:p>
    <w:p w14:paraId="59DAA358" w14:textId="77777777" w:rsidR="00E172E8" w:rsidRPr="009B5483" w:rsidRDefault="00120219">
      <w:pPr>
        <w:spacing w:after="0"/>
        <w:ind w:right="50"/>
        <w:rPr>
          <w:sz w:val="20"/>
          <w:szCs w:val="20"/>
        </w:rPr>
      </w:pPr>
      <w:r w:rsidRPr="009B5483">
        <w:rPr>
          <w:sz w:val="20"/>
          <w:szCs w:val="20"/>
        </w:rPr>
        <w:t>The Community Impact</w:t>
      </w:r>
      <w:r w:rsidR="00CD2117" w:rsidRPr="009B5483">
        <w:rPr>
          <w:sz w:val="20"/>
          <w:szCs w:val="20"/>
        </w:rPr>
        <w:t xml:space="preserve"> Fund is composed of contributions from donors who entrust UWSWNM with combining their gifts with the donations of others to invest in dynamic approaches and </w:t>
      </w:r>
      <w:r w:rsidR="00C66BFC" w:rsidRPr="009B5483">
        <w:rPr>
          <w:sz w:val="20"/>
          <w:szCs w:val="20"/>
        </w:rPr>
        <w:t xml:space="preserve">proven </w:t>
      </w:r>
      <w:r w:rsidR="006157A6" w:rsidRPr="009B5483">
        <w:rPr>
          <w:sz w:val="20"/>
          <w:szCs w:val="20"/>
        </w:rPr>
        <w:t>services</w:t>
      </w:r>
      <w:r w:rsidR="00C66BFC" w:rsidRPr="009B5483">
        <w:rPr>
          <w:sz w:val="20"/>
          <w:szCs w:val="20"/>
        </w:rPr>
        <w:t xml:space="preserve"> to create lasting, positive change. The process of investing includes an informed review by dedicated volunteers who help us ensure the most positive impact with the dollars raised. </w:t>
      </w:r>
    </w:p>
    <w:p w14:paraId="33B93DD0" w14:textId="4B18AB42" w:rsidR="00814F0C" w:rsidRPr="004A50E2" w:rsidRDefault="00D8496D" w:rsidP="000A420E">
      <w:pPr>
        <w:spacing w:after="0" w:line="259" w:lineRule="auto"/>
        <w:ind w:left="0" w:firstLine="0"/>
        <w:jc w:val="center"/>
        <w:rPr>
          <w:sz w:val="20"/>
          <w:szCs w:val="20"/>
          <w:u w:val="single"/>
        </w:rPr>
      </w:pPr>
      <w:r w:rsidRPr="004A50E2">
        <w:rPr>
          <w:b/>
          <w:sz w:val="20"/>
          <w:szCs w:val="20"/>
          <w:u w:val="single"/>
        </w:rPr>
        <w:t xml:space="preserve">Please note: </w:t>
      </w:r>
      <w:r w:rsidRPr="004A50E2">
        <w:rPr>
          <w:sz w:val="20"/>
          <w:szCs w:val="20"/>
          <w:u w:val="single"/>
        </w:rPr>
        <w:t xml:space="preserve">The actual </w:t>
      </w:r>
      <w:r w:rsidR="00C603D1" w:rsidRPr="004A50E2">
        <w:rPr>
          <w:sz w:val="20"/>
          <w:szCs w:val="20"/>
          <w:u w:val="single"/>
        </w:rPr>
        <w:t>dollars invested during the 20</w:t>
      </w:r>
      <w:r w:rsidR="00457B7A" w:rsidRPr="004A50E2">
        <w:rPr>
          <w:sz w:val="20"/>
          <w:szCs w:val="20"/>
          <w:u w:val="single"/>
        </w:rPr>
        <w:t>2</w:t>
      </w:r>
      <w:r w:rsidR="00834F88">
        <w:rPr>
          <w:sz w:val="20"/>
          <w:szCs w:val="20"/>
          <w:u w:val="single"/>
        </w:rPr>
        <w:t>4</w:t>
      </w:r>
      <w:r w:rsidR="00C603D1" w:rsidRPr="004A50E2">
        <w:rPr>
          <w:sz w:val="20"/>
          <w:szCs w:val="20"/>
          <w:u w:val="single"/>
        </w:rPr>
        <w:t>-20</w:t>
      </w:r>
      <w:r w:rsidR="006C1A56" w:rsidRPr="004A50E2">
        <w:rPr>
          <w:sz w:val="20"/>
          <w:szCs w:val="20"/>
          <w:u w:val="single"/>
        </w:rPr>
        <w:t>2</w:t>
      </w:r>
      <w:r w:rsidR="00834F88">
        <w:rPr>
          <w:sz w:val="20"/>
          <w:szCs w:val="20"/>
          <w:u w:val="single"/>
        </w:rPr>
        <w:t>5</w:t>
      </w:r>
      <w:r w:rsidR="004A50E2">
        <w:rPr>
          <w:sz w:val="20"/>
          <w:szCs w:val="20"/>
          <w:u w:val="single"/>
        </w:rPr>
        <w:t xml:space="preserve"> </w:t>
      </w:r>
      <w:r w:rsidRPr="004A50E2">
        <w:rPr>
          <w:sz w:val="20"/>
          <w:szCs w:val="20"/>
          <w:u w:val="single"/>
        </w:rPr>
        <w:t>Community Impact F</w:t>
      </w:r>
      <w:r w:rsidR="00C603D1" w:rsidRPr="004A50E2">
        <w:rPr>
          <w:sz w:val="20"/>
          <w:szCs w:val="20"/>
          <w:u w:val="single"/>
        </w:rPr>
        <w:t>und are contingent upon our 20</w:t>
      </w:r>
      <w:r w:rsidR="00457B7A" w:rsidRPr="004A50E2">
        <w:rPr>
          <w:sz w:val="20"/>
          <w:szCs w:val="20"/>
          <w:u w:val="single"/>
        </w:rPr>
        <w:t>2</w:t>
      </w:r>
      <w:r w:rsidR="00834F88">
        <w:rPr>
          <w:sz w:val="20"/>
          <w:szCs w:val="20"/>
          <w:u w:val="single"/>
        </w:rPr>
        <w:t>3</w:t>
      </w:r>
      <w:r w:rsidR="000A420E" w:rsidRPr="004A50E2">
        <w:rPr>
          <w:sz w:val="20"/>
          <w:szCs w:val="20"/>
          <w:u w:val="single"/>
        </w:rPr>
        <w:t xml:space="preserve"> campaign results.</w:t>
      </w:r>
    </w:p>
    <w:p w14:paraId="64851C0B" w14:textId="77777777" w:rsidR="00814F0C" w:rsidRPr="000A420E" w:rsidRDefault="00814F0C" w:rsidP="005E7A6C">
      <w:pPr>
        <w:spacing w:after="0"/>
        <w:ind w:right="50"/>
        <w:jc w:val="center"/>
        <w:rPr>
          <w:b/>
          <w:sz w:val="4"/>
        </w:rPr>
      </w:pPr>
    </w:p>
    <w:p w14:paraId="6191B6C6" w14:textId="77777777" w:rsidR="00814F0C" w:rsidRPr="000A420E" w:rsidRDefault="00814F0C" w:rsidP="005E7A6C">
      <w:pPr>
        <w:spacing w:after="0"/>
        <w:ind w:right="50"/>
        <w:jc w:val="center"/>
        <w:rPr>
          <w:b/>
          <w:sz w:val="6"/>
        </w:rPr>
      </w:pPr>
    </w:p>
    <w:p w14:paraId="172C8463" w14:textId="77777777" w:rsidR="00373D5F" w:rsidRDefault="00373D5F" w:rsidP="00F67701">
      <w:pPr>
        <w:spacing w:after="0"/>
        <w:ind w:right="50"/>
        <w:jc w:val="center"/>
        <w:rPr>
          <w:b/>
          <w:sz w:val="28"/>
        </w:rPr>
      </w:pPr>
    </w:p>
    <w:p w14:paraId="172F5A77" w14:textId="68953359" w:rsidR="00814F0C" w:rsidRPr="00A96996" w:rsidRDefault="005E7A6C" w:rsidP="00A96996">
      <w:pPr>
        <w:spacing w:after="0"/>
        <w:ind w:right="50"/>
        <w:jc w:val="center"/>
        <w:rPr>
          <w:b/>
          <w:i/>
          <w:sz w:val="24"/>
          <w:szCs w:val="24"/>
        </w:rPr>
      </w:pPr>
      <w:r w:rsidRPr="00A91CF0">
        <w:rPr>
          <w:b/>
          <w:i/>
          <w:sz w:val="24"/>
          <w:szCs w:val="24"/>
        </w:rPr>
        <w:t xml:space="preserve">United Way of Southwest New Mexico is taking a more focused approach with Community Impact Fund for </w:t>
      </w:r>
      <w:r w:rsidRPr="00A91CF0">
        <w:rPr>
          <w:b/>
          <w:i/>
          <w:color w:val="FE230A"/>
          <w:sz w:val="24"/>
          <w:szCs w:val="24"/>
        </w:rPr>
        <w:t>Dona Ana</w:t>
      </w:r>
      <w:r w:rsidR="00457B7A">
        <w:rPr>
          <w:b/>
          <w:i/>
          <w:color w:val="FE230A"/>
          <w:sz w:val="24"/>
          <w:szCs w:val="24"/>
        </w:rPr>
        <w:t xml:space="preserve">, </w:t>
      </w:r>
      <w:r w:rsidR="00BF330C" w:rsidRPr="00A91CF0">
        <w:rPr>
          <w:b/>
          <w:i/>
          <w:color w:val="FE230A"/>
          <w:sz w:val="24"/>
          <w:szCs w:val="24"/>
        </w:rPr>
        <w:t>Grant</w:t>
      </w:r>
      <w:r w:rsidR="00457B7A">
        <w:rPr>
          <w:b/>
          <w:i/>
          <w:color w:val="FE230A"/>
          <w:sz w:val="24"/>
          <w:szCs w:val="24"/>
        </w:rPr>
        <w:t>, and Luna</w:t>
      </w:r>
      <w:r w:rsidR="00BF330C" w:rsidRPr="00A91CF0">
        <w:rPr>
          <w:b/>
          <w:i/>
          <w:color w:val="FE230A"/>
          <w:sz w:val="24"/>
          <w:szCs w:val="24"/>
        </w:rPr>
        <w:t xml:space="preserve"> Counties</w:t>
      </w:r>
      <w:r w:rsidRPr="00A91CF0">
        <w:rPr>
          <w:b/>
          <w:i/>
          <w:sz w:val="24"/>
          <w:szCs w:val="24"/>
        </w:rPr>
        <w:t>, striving to make an impact in the following areas:</w:t>
      </w:r>
    </w:p>
    <w:p w14:paraId="5319E00C" w14:textId="77777777" w:rsidR="005838CB" w:rsidRDefault="005838CB" w:rsidP="00A5592A">
      <w:pPr>
        <w:pStyle w:val="ListParagraph"/>
        <w:spacing w:after="0"/>
        <w:ind w:left="360"/>
        <w:rPr>
          <w:rFonts w:cstheme="minorHAnsi"/>
          <w:b/>
          <w:color w:val="10167F"/>
          <w:sz w:val="28"/>
          <w:u w:val="single"/>
        </w:rPr>
      </w:pPr>
    </w:p>
    <w:p w14:paraId="5BE66101" w14:textId="1481D01F" w:rsidR="00A5592A" w:rsidRPr="00E86A89" w:rsidRDefault="00A5592A" w:rsidP="00A5592A">
      <w:pPr>
        <w:pStyle w:val="ListParagraph"/>
        <w:spacing w:after="0"/>
        <w:ind w:left="360"/>
        <w:rPr>
          <w:rFonts w:cstheme="minorHAnsi"/>
          <w:b/>
          <w:color w:val="10167F"/>
          <w:sz w:val="28"/>
          <w:u w:val="single"/>
        </w:rPr>
      </w:pPr>
      <w:r w:rsidRPr="00E86A89">
        <w:rPr>
          <w:rFonts w:cstheme="minorHAnsi"/>
          <w:b/>
          <w:color w:val="10167F"/>
          <w:sz w:val="28"/>
          <w:u w:val="single"/>
        </w:rPr>
        <w:t>Basic Needs Focus Areas</w:t>
      </w:r>
    </w:p>
    <w:p w14:paraId="3024552C" w14:textId="77777777" w:rsidR="00A5592A" w:rsidRPr="00DE5DF6" w:rsidRDefault="00A5592A" w:rsidP="00A5592A">
      <w:pPr>
        <w:pStyle w:val="ListParagraph"/>
        <w:spacing w:after="0"/>
        <w:ind w:left="360"/>
        <w:rPr>
          <w:rFonts w:cstheme="minorHAnsi"/>
          <w:b/>
          <w:sz w:val="20"/>
          <w:szCs w:val="20"/>
        </w:rPr>
      </w:pPr>
      <w:bookmarkStart w:id="0" w:name="_Hlk152919859"/>
      <w:r w:rsidRPr="00DE5DF6">
        <w:rPr>
          <w:rFonts w:cstheme="minorHAnsi"/>
          <w:b/>
          <w:sz w:val="20"/>
          <w:szCs w:val="20"/>
        </w:rPr>
        <w:t>Problem Statement:</w:t>
      </w:r>
    </w:p>
    <w:bookmarkEnd w:id="0"/>
    <w:p w14:paraId="7CE4402A" w14:textId="6EFDC741" w:rsidR="00A5592A" w:rsidRPr="00DE5DF6" w:rsidRDefault="00A5592A" w:rsidP="00A5592A">
      <w:pPr>
        <w:pStyle w:val="ListParagraph"/>
        <w:spacing w:after="0"/>
        <w:ind w:left="360"/>
        <w:rPr>
          <w:rFonts w:cstheme="minorHAnsi"/>
          <w:sz w:val="20"/>
          <w:szCs w:val="20"/>
        </w:rPr>
      </w:pPr>
      <w:r w:rsidRPr="00DE5DF6">
        <w:rPr>
          <w:rFonts w:cstheme="minorHAnsi"/>
          <w:sz w:val="20"/>
          <w:szCs w:val="20"/>
        </w:rPr>
        <w:t xml:space="preserve">Evidence suggests that the lack of opportunities that are associated with poverty and low socio-economic status may have particularly long-lasting and powerful effects on children that can last into adulthood. Childhood poverty is linked to a variety of health, cognitive, and emotional risk factors. They are less likely to have access to fresh, healthy food, adequate housing, and community resources like great schools and safe places to play. As a direct result, they have fewer opportunities to help them thrive, succeed, and achieve their full potential. </w:t>
      </w:r>
    </w:p>
    <w:p w14:paraId="1A098F1B" w14:textId="77777777" w:rsidR="00A5592A" w:rsidRPr="00457B7A" w:rsidRDefault="00A5592A" w:rsidP="00457B7A">
      <w:pPr>
        <w:spacing w:after="0"/>
        <w:ind w:left="0" w:firstLine="0"/>
        <w:rPr>
          <w:rFonts w:cstheme="minorHAnsi"/>
          <w:sz w:val="20"/>
          <w:szCs w:val="20"/>
        </w:rPr>
      </w:pPr>
    </w:p>
    <w:p w14:paraId="7BC3C0F8" w14:textId="77777777" w:rsidR="00A5592A" w:rsidRPr="00DE5DF6" w:rsidRDefault="00A5592A" w:rsidP="00A5592A">
      <w:pPr>
        <w:pStyle w:val="ListParagraph"/>
        <w:spacing w:after="0"/>
        <w:ind w:left="360"/>
        <w:rPr>
          <w:rFonts w:cstheme="minorHAnsi"/>
          <w:b/>
          <w:sz w:val="20"/>
          <w:szCs w:val="20"/>
        </w:rPr>
      </w:pPr>
      <w:r w:rsidRPr="00DE5DF6">
        <w:rPr>
          <w:rFonts w:cstheme="minorHAnsi"/>
          <w:b/>
          <w:sz w:val="20"/>
          <w:szCs w:val="20"/>
        </w:rPr>
        <w:t>United Way Southwest NM Impact Goal:</w:t>
      </w:r>
    </w:p>
    <w:p w14:paraId="6B25C8A6" w14:textId="5AF3BF72" w:rsidR="00DE5DF6" w:rsidRPr="009B5483" w:rsidRDefault="00A5592A" w:rsidP="009B5483">
      <w:pPr>
        <w:pStyle w:val="ListParagraph"/>
        <w:spacing w:after="0"/>
        <w:ind w:left="360"/>
        <w:rPr>
          <w:rFonts w:cstheme="minorHAnsi"/>
          <w:sz w:val="20"/>
          <w:szCs w:val="20"/>
        </w:rPr>
      </w:pPr>
      <w:r w:rsidRPr="00DE5DF6">
        <w:rPr>
          <w:rFonts w:cstheme="minorHAnsi"/>
          <w:sz w:val="20"/>
          <w:szCs w:val="20"/>
        </w:rPr>
        <w:t>To improve the quality of life for low- income children and families by linking them to vital community resources and services.</w:t>
      </w:r>
    </w:p>
    <w:p w14:paraId="5360C163" w14:textId="77777777" w:rsidR="00DE5DF6" w:rsidRDefault="00DE5DF6" w:rsidP="00A5592A">
      <w:pPr>
        <w:pStyle w:val="ListParagraph"/>
        <w:spacing w:after="0"/>
        <w:ind w:left="360"/>
        <w:rPr>
          <w:rFonts w:cstheme="minorHAnsi"/>
          <w:b/>
          <w:color w:val="10167F"/>
          <w:sz w:val="28"/>
          <w:u w:val="single"/>
        </w:rPr>
      </w:pPr>
    </w:p>
    <w:p w14:paraId="1D25F367" w14:textId="6EBABE6E" w:rsidR="00A5592A" w:rsidRPr="00E86A89" w:rsidRDefault="00A5592A" w:rsidP="00A5592A">
      <w:pPr>
        <w:pStyle w:val="ListParagraph"/>
        <w:spacing w:after="0"/>
        <w:ind w:left="360"/>
        <w:rPr>
          <w:rFonts w:cstheme="minorHAnsi"/>
          <w:b/>
          <w:color w:val="10167F"/>
          <w:sz w:val="28"/>
          <w:u w:val="single"/>
        </w:rPr>
      </w:pPr>
      <w:r>
        <w:rPr>
          <w:rFonts w:cstheme="minorHAnsi"/>
          <w:b/>
          <w:color w:val="10167F"/>
          <w:sz w:val="28"/>
          <w:u w:val="single"/>
        </w:rPr>
        <w:t>Education</w:t>
      </w:r>
      <w:r w:rsidRPr="00E86A89">
        <w:rPr>
          <w:rFonts w:cstheme="minorHAnsi"/>
          <w:b/>
          <w:color w:val="10167F"/>
          <w:sz w:val="28"/>
          <w:u w:val="single"/>
        </w:rPr>
        <w:t xml:space="preserve"> Focus Areas</w:t>
      </w:r>
    </w:p>
    <w:p w14:paraId="53F778A7" w14:textId="77777777" w:rsidR="00A5592A" w:rsidRPr="00DE5DF6" w:rsidRDefault="00A5592A" w:rsidP="00A5592A">
      <w:pPr>
        <w:spacing w:after="0"/>
        <w:ind w:firstLine="360"/>
        <w:rPr>
          <w:b/>
          <w:sz w:val="20"/>
          <w:szCs w:val="20"/>
        </w:rPr>
      </w:pPr>
      <w:r w:rsidRPr="00DE5DF6">
        <w:rPr>
          <w:b/>
          <w:sz w:val="20"/>
          <w:szCs w:val="20"/>
        </w:rPr>
        <w:t>Problem Statement:</w:t>
      </w:r>
    </w:p>
    <w:p w14:paraId="57DC8E63" w14:textId="69F0F1B3" w:rsidR="00A5592A" w:rsidRPr="00DE5DF6" w:rsidRDefault="00A5592A" w:rsidP="00A5592A">
      <w:pPr>
        <w:widowControl w:val="0"/>
        <w:autoSpaceDE w:val="0"/>
        <w:autoSpaceDN w:val="0"/>
        <w:adjustRightInd w:val="0"/>
        <w:ind w:left="360"/>
        <w:jc w:val="both"/>
        <w:rPr>
          <w:sz w:val="20"/>
          <w:szCs w:val="20"/>
        </w:rPr>
      </w:pPr>
      <w:r w:rsidRPr="00DE5DF6">
        <w:rPr>
          <w:sz w:val="20"/>
          <w:szCs w:val="20"/>
        </w:rPr>
        <w:t>School-aged children living in poverty face unique challenges that reduce their quality of education. Reading proficiency is a crucial element of scholastic success</w:t>
      </w:r>
      <w:r w:rsidR="00457B7A">
        <w:rPr>
          <w:sz w:val="20"/>
          <w:szCs w:val="20"/>
        </w:rPr>
        <w:t>.</w:t>
      </w:r>
    </w:p>
    <w:p w14:paraId="2084A694" w14:textId="7ACF637F" w:rsidR="00A5592A" w:rsidRDefault="00A5592A" w:rsidP="00111904">
      <w:pPr>
        <w:spacing w:after="0"/>
        <w:ind w:left="360" w:right="50"/>
        <w:rPr>
          <w:sz w:val="20"/>
          <w:szCs w:val="20"/>
        </w:rPr>
      </w:pPr>
      <w:r w:rsidRPr="00DE5DF6">
        <w:rPr>
          <w:sz w:val="20"/>
          <w:szCs w:val="20"/>
        </w:rPr>
        <w:t xml:space="preserve">Children need to be able to read proficiently by fourth grade </w:t>
      </w:r>
      <w:proofErr w:type="gramStart"/>
      <w:r w:rsidRPr="00DE5DF6">
        <w:rPr>
          <w:sz w:val="20"/>
          <w:szCs w:val="20"/>
        </w:rPr>
        <w:t>in order to</w:t>
      </w:r>
      <w:proofErr w:type="gramEnd"/>
      <w:r w:rsidRPr="00DE5DF6">
        <w:rPr>
          <w:sz w:val="20"/>
          <w:szCs w:val="20"/>
        </w:rPr>
        <w:t xml:space="preserve"> be able to use their reading skills to learn other school subjects. Children who cannot read proficiently will fall further and further behind as reading-based curricula move increasingly out of their reach. In fact, kids who are not reading at grade level by this critical point are more likely to drop out of school and less likely to go to college.</w:t>
      </w:r>
    </w:p>
    <w:p w14:paraId="3E1F69F4" w14:textId="77777777" w:rsidR="00457B7A" w:rsidRPr="00DE5DF6" w:rsidRDefault="00457B7A" w:rsidP="00457B7A">
      <w:pPr>
        <w:spacing w:after="0"/>
        <w:ind w:left="0" w:right="50" w:firstLine="0"/>
        <w:rPr>
          <w:sz w:val="20"/>
          <w:szCs w:val="20"/>
        </w:rPr>
      </w:pPr>
    </w:p>
    <w:p w14:paraId="1BF74E1D" w14:textId="77777777" w:rsidR="00A5592A" w:rsidRPr="00DE5DF6" w:rsidRDefault="00A5592A" w:rsidP="00A5592A">
      <w:pPr>
        <w:widowControl w:val="0"/>
        <w:autoSpaceDE w:val="0"/>
        <w:autoSpaceDN w:val="0"/>
        <w:adjustRightInd w:val="0"/>
        <w:spacing w:after="0"/>
        <w:ind w:left="360"/>
        <w:rPr>
          <w:b/>
          <w:sz w:val="20"/>
          <w:szCs w:val="20"/>
        </w:rPr>
      </w:pPr>
      <w:r w:rsidRPr="00DE5DF6">
        <w:rPr>
          <w:b/>
          <w:sz w:val="20"/>
          <w:szCs w:val="20"/>
        </w:rPr>
        <w:t>United Way Southwest NM Impact Goal:</w:t>
      </w:r>
    </w:p>
    <w:p w14:paraId="797C79E9" w14:textId="77777777" w:rsidR="00A5592A" w:rsidRPr="00DE5DF6" w:rsidRDefault="00A5592A" w:rsidP="00A5592A">
      <w:pPr>
        <w:spacing w:after="0"/>
        <w:ind w:left="360" w:right="50"/>
        <w:rPr>
          <w:sz w:val="20"/>
          <w:szCs w:val="20"/>
        </w:rPr>
      </w:pPr>
      <w:r w:rsidRPr="00DE5DF6">
        <w:rPr>
          <w:sz w:val="20"/>
          <w:szCs w:val="20"/>
        </w:rPr>
        <w:t>To decrease barriers to educational success for children living in low-income neighborhoods by improving the quality of and access to supplemental supports.</w:t>
      </w:r>
    </w:p>
    <w:p w14:paraId="6AC14E36" w14:textId="77777777" w:rsidR="00A5592A" w:rsidRPr="00DE5DF6" w:rsidRDefault="00A5592A" w:rsidP="00A5592A">
      <w:pPr>
        <w:spacing w:after="0"/>
        <w:ind w:left="0" w:firstLine="0"/>
        <w:rPr>
          <w:rFonts w:ascii="MS Gothic" w:eastAsia="MS Gothic" w:hAnsi="MS Gothic" w:cstheme="minorHAnsi"/>
          <w:sz w:val="20"/>
          <w:szCs w:val="20"/>
        </w:rPr>
      </w:pPr>
    </w:p>
    <w:p w14:paraId="49409524" w14:textId="77777777" w:rsidR="00A5592A" w:rsidRDefault="00A5592A" w:rsidP="00A5592A">
      <w:pPr>
        <w:pStyle w:val="ListParagraph"/>
        <w:spacing w:after="0"/>
        <w:ind w:left="1440"/>
        <w:rPr>
          <w:rFonts w:cstheme="minorHAnsi"/>
          <w:sz w:val="10"/>
        </w:rPr>
      </w:pPr>
    </w:p>
    <w:p w14:paraId="5AD7A2E2" w14:textId="77777777" w:rsidR="00935EC1" w:rsidRPr="008A5C49" w:rsidRDefault="00935EC1" w:rsidP="00A5592A">
      <w:pPr>
        <w:pStyle w:val="ListParagraph"/>
        <w:spacing w:after="0"/>
        <w:ind w:left="1440"/>
        <w:rPr>
          <w:rFonts w:cstheme="minorHAnsi"/>
          <w:sz w:val="10"/>
        </w:rPr>
      </w:pPr>
    </w:p>
    <w:p w14:paraId="4DA6532E" w14:textId="77777777" w:rsidR="00A5592A" w:rsidRPr="00E86A89" w:rsidRDefault="00A5592A" w:rsidP="00A5592A">
      <w:pPr>
        <w:pStyle w:val="ListParagraph"/>
        <w:spacing w:after="0"/>
        <w:ind w:left="360"/>
        <w:rPr>
          <w:rFonts w:cstheme="minorHAnsi"/>
          <w:b/>
          <w:color w:val="10167F"/>
          <w:sz w:val="28"/>
          <w:u w:val="single"/>
        </w:rPr>
      </w:pPr>
      <w:r w:rsidRPr="00E86A89">
        <w:rPr>
          <w:rFonts w:cstheme="minorHAnsi"/>
          <w:b/>
          <w:color w:val="10167F"/>
          <w:sz w:val="28"/>
          <w:u w:val="single"/>
        </w:rPr>
        <w:t>Financial Stability Priorities</w:t>
      </w:r>
    </w:p>
    <w:p w14:paraId="00D1E208" w14:textId="77777777" w:rsidR="00A5592A" w:rsidRPr="00DE5DF6" w:rsidRDefault="00A5592A" w:rsidP="00A5592A">
      <w:pPr>
        <w:spacing w:after="0"/>
        <w:ind w:left="360"/>
        <w:rPr>
          <w:b/>
          <w:sz w:val="20"/>
          <w:szCs w:val="20"/>
        </w:rPr>
      </w:pPr>
      <w:r w:rsidRPr="00DE5DF6">
        <w:rPr>
          <w:b/>
          <w:sz w:val="20"/>
          <w:szCs w:val="20"/>
        </w:rPr>
        <w:t>Problem Statement:</w:t>
      </w:r>
    </w:p>
    <w:p w14:paraId="0ED909FA" w14:textId="5AFF10ED" w:rsidR="00A5592A" w:rsidRPr="00DE5DF6" w:rsidRDefault="00A5592A" w:rsidP="00A5592A">
      <w:pPr>
        <w:widowControl w:val="0"/>
        <w:autoSpaceDE w:val="0"/>
        <w:autoSpaceDN w:val="0"/>
        <w:adjustRightInd w:val="0"/>
        <w:ind w:left="360"/>
        <w:jc w:val="both"/>
        <w:rPr>
          <w:sz w:val="20"/>
          <w:szCs w:val="20"/>
        </w:rPr>
      </w:pPr>
      <w:r w:rsidRPr="00DE5DF6">
        <w:rPr>
          <w:sz w:val="20"/>
          <w:szCs w:val="20"/>
        </w:rPr>
        <w:t xml:space="preserve">While most other states have recovered from the recession, New Mexico’s economic recovery has </w:t>
      </w:r>
      <w:proofErr w:type="gramStart"/>
      <w:r w:rsidRPr="00DE5DF6">
        <w:rPr>
          <w:sz w:val="20"/>
          <w:szCs w:val="20"/>
        </w:rPr>
        <w:t>flat-lined</w:t>
      </w:r>
      <w:proofErr w:type="gramEnd"/>
      <w:r w:rsidRPr="00DE5DF6">
        <w:rPr>
          <w:sz w:val="20"/>
          <w:szCs w:val="20"/>
        </w:rPr>
        <w:t xml:space="preserve">. Just as our state cannot thrive when so many of our families are struggling economically, children cannot thrive when they face stressors and adverse experiences that negatively affect their brain development, long-term health, and socio-emotional well-being. Research shows that a child’s well-being is strongly tied to his or her family’s stability and resources, and so in addition to championing policies that are best for New Mexico’s kids, </w:t>
      </w:r>
      <w:proofErr w:type="gramStart"/>
      <w:r w:rsidRPr="00DE5DF6">
        <w:rPr>
          <w:sz w:val="20"/>
          <w:szCs w:val="20"/>
        </w:rPr>
        <w:t>policy-makers</w:t>
      </w:r>
      <w:proofErr w:type="gramEnd"/>
      <w:r w:rsidRPr="00DE5DF6">
        <w:rPr>
          <w:sz w:val="20"/>
          <w:szCs w:val="20"/>
        </w:rPr>
        <w:t xml:space="preserve"> should also promote strategies that increase the strength of New Mexico parents and families. Any programs that seek to improve child outcomes should be coordinated with services that address the needs of parents. What’s known as a “two-generation approach” is critical. </w:t>
      </w:r>
    </w:p>
    <w:p w14:paraId="5C8FABBE" w14:textId="77777777" w:rsidR="00A96996" w:rsidRPr="00111904" w:rsidRDefault="00A96996" w:rsidP="00A5592A">
      <w:pPr>
        <w:widowControl w:val="0"/>
        <w:autoSpaceDE w:val="0"/>
        <w:autoSpaceDN w:val="0"/>
        <w:adjustRightInd w:val="0"/>
        <w:spacing w:after="0"/>
        <w:ind w:left="360"/>
        <w:rPr>
          <w:rFonts w:cstheme="minorHAnsi"/>
          <w:i/>
          <w:sz w:val="14"/>
          <w:szCs w:val="14"/>
        </w:rPr>
      </w:pPr>
    </w:p>
    <w:p w14:paraId="09D13154" w14:textId="06393AC1" w:rsidR="00A5592A" w:rsidRPr="00DE5DF6" w:rsidRDefault="00A5592A" w:rsidP="00A5592A">
      <w:pPr>
        <w:widowControl w:val="0"/>
        <w:autoSpaceDE w:val="0"/>
        <w:autoSpaceDN w:val="0"/>
        <w:adjustRightInd w:val="0"/>
        <w:spacing w:after="0"/>
        <w:ind w:left="360"/>
        <w:rPr>
          <w:b/>
          <w:sz w:val="20"/>
          <w:szCs w:val="20"/>
        </w:rPr>
      </w:pPr>
      <w:r w:rsidRPr="00DE5DF6">
        <w:rPr>
          <w:b/>
          <w:sz w:val="20"/>
          <w:szCs w:val="20"/>
        </w:rPr>
        <w:t>United Way Southwest NM Impact Goal:</w:t>
      </w:r>
    </w:p>
    <w:p w14:paraId="651E3076" w14:textId="0129057D" w:rsidR="00B815B7" w:rsidRPr="00111904" w:rsidRDefault="00A5592A" w:rsidP="00111904">
      <w:pPr>
        <w:ind w:left="360" w:right="50"/>
        <w:rPr>
          <w:sz w:val="20"/>
          <w:szCs w:val="20"/>
        </w:rPr>
      </w:pPr>
      <w:r w:rsidRPr="00DE5DF6">
        <w:rPr>
          <w:sz w:val="20"/>
          <w:szCs w:val="20"/>
        </w:rPr>
        <w:t>To increase the number of opportunities for low-income individuals and families to become economically self-sufficient.</w:t>
      </w:r>
    </w:p>
    <w:p w14:paraId="7E30E24B" w14:textId="77777777" w:rsidR="00B815B7" w:rsidRDefault="00B815B7" w:rsidP="00844A66">
      <w:pPr>
        <w:spacing w:after="193" w:line="259" w:lineRule="auto"/>
        <w:ind w:left="0" w:firstLine="0"/>
        <w:rPr>
          <w:b/>
          <w:sz w:val="20"/>
          <w:szCs w:val="20"/>
        </w:rPr>
      </w:pPr>
    </w:p>
    <w:p w14:paraId="5E243DC7" w14:textId="52360A2B" w:rsidR="00E172E8" w:rsidRPr="00111904" w:rsidRDefault="00D52E18" w:rsidP="00844A66">
      <w:pPr>
        <w:spacing w:after="193" w:line="259" w:lineRule="auto"/>
        <w:ind w:left="0" w:firstLine="0"/>
        <w:rPr>
          <w:b/>
        </w:rPr>
      </w:pPr>
      <w:r w:rsidRPr="00111904">
        <w:rPr>
          <w:b/>
        </w:rPr>
        <w:t>APPLYING FOR A COMMUNITY IMPACT</w:t>
      </w:r>
      <w:r w:rsidR="00CD2117" w:rsidRPr="00111904">
        <w:rPr>
          <w:b/>
        </w:rPr>
        <w:t xml:space="preserve"> FUND GRANT </w:t>
      </w:r>
    </w:p>
    <w:p w14:paraId="2F62F5BA" w14:textId="77777777" w:rsidR="00E172E8" w:rsidRPr="00DE5DF6" w:rsidRDefault="00CD2117">
      <w:pPr>
        <w:spacing w:after="211" w:line="259" w:lineRule="auto"/>
        <w:ind w:left="0" w:firstLine="0"/>
        <w:rPr>
          <w:sz w:val="20"/>
          <w:szCs w:val="20"/>
        </w:rPr>
      </w:pPr>
      <w:r w:rsidRPr="00DE5DF6">
        <w:rPr>
          <w:rFonts w:ascii="Calibri" w:eastAsia="Calibri" w:hAnsi="Calibri" w:cs="Calibri"/>
          <w:noProof/>
          <w:sz w:val="20"/>
          <w:szCs w:val="20"/>
        </w:rPr>
        <mc:AlternateContent>
          <mc:Choice Requires="wpg">
            <w:drawing>
              <wp:inline distT="0" distB="0" distL="0" distR="0" wp14:anchorId="3ABE90C7" wp14:editId="3BC4E49B">
                <wp:extent cx="5915025" cy="6096"/>
                <wp:effectExtent l="0" t="0" r="0" b="0"/>
                <wp:docPr id="7380" name="Group 7380"/>
                <wp:cNvGraphicFramePr/>
                <a:graphic xmlns:a="http://schemas.openxmlformats.org/drawingml/2006/main">
                  <a:graphicData uri="http://schemas.microsoft.com/office/word/2010/wordprocessingGroup">
                    <wpg:wgp>
                      <wpg:cNvGrpSpPr/>
                      <wpg:grpSpPr>
                        <a:xfrm>
                          <a:off x="0" y="0"/>
                          <a:ext cx="5915025" cy="6096"/>
                          <a:chOff x="0" y="0"/>
                          <a:chExt cx="5915025" cy="6096"/>
                        </a:xfrm>
                      </wpg:grpSpPr>
                      <wps:wsp>
                        <wps:cNvPr id="636" name="Shape 636"/>
                        <wps:cNvSpPr/>
                        <wps:spPr>
                          <a:xfrm>
                            <a:off x="0" y="0"/>
                            <a:ext cx="5915025" cy="0"/>
                          </a:xfrm>
                          <a:custGeom>
                            <a:avLst/>
                            <a:gdLst/>
                            <a:ahLst/>
                            <a:cxnLst/>
                            <a:rect l="0" t="0" r="0" b="0"/>
                            <a:pathLst>
                              <a:path w="5915025">
                                <a:moveTo>
                                  <a:pt x="0" y="0"/>
                                </a:moveTo>
                                <a:lnTo>
                                  <a:pt x="59150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DC0C13" id="Group 7380" o:spid="_x0000_s1026" style="width:465.75pt;height:.5pt;mso-position-horizontal-relative:char;mso-position-vertical-relative:line" coordsize="59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">
                <v:shape id="Shape 636" o:spid="_x0000_s1027" style="position:absolute;width:59150;height:0;visibility:visible;mso-wrap-style:square;v-text-anchor:top" coordsize="591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qsYA&#10;AADcAAAADwAAAGRycy9kb3ducmV2LnhtbESPUUvDMBSF3wf+h3AF32yqYpVu2RiiONnDZu0PuGvu&#10;2mJzE5O4VX+9GQh7PJxzvsOZLUYziAP50FtWcJPlIIgbq3tuFdQfL9ePIEJE1jhYJgU/FGAxv5jM&#10;sNT2yO90qGIrEoRDiQq6GF0pZWg6Mhgy64iTt7feYEzSt1J7PCa4GeRtnhfSYM9poUNHTx01n9W3&#10;USCfX98e6i93vzLrpavqjd/+7ndKXV2OyymISGM8h//bK62guCvgdC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H+qsYAAADcAAAADwAAAAAAAAAAAAAAAACYAgAAZHJz&#10;L2Rvd25yZXYueG1sUEsFBgAAAAAEAAQA9QAAAIsDAAAAAA==&#10;" path="m,l5915025,e" filled="f" strokeweight=".48pt">
                  <v:stroke miterlimit="83231f" joinstyle="miter"/>
                  <v:path arrowok="t" textboxrect="0,0,5915025,0"/>
                </v:shape>
                <w10:anchorlock/>
              </v:group>
            </w:pict>
          </mc:Fallback>
        </mc:AlternateContent>
      </w:r>
    </w:p>
    <w:p w14:paraId="0279B2C5" w14:textId="77777777" w:rsidR="00E172E8" w:rsidRPr="00DE5DF6" w:rsidRDefault="00CD2117">
      <w:pPr>
        <w:pStyle w:val="Heading1"/>
        <w:ind w:left="-5" w:right="45"/>
        <w:rPr>
          <w:sz w:val="20"/>
          <w:szCs w:val="20"/>
        </w:rPr>
      </w:pPr>
      <w:r w:rsidRPr="00DE5DF6">
        <w:rPr>
          <w:sz w:val="20"/>
          <w:szCs w:val="20"/>
        </w:rPr>
        <w:t xml:space="preserve">ELIGIBILITY REQUIREMENTS – </w:t>
      </w:r>
      <w:r w:rsidR="006157A6" w:rsidRPr="00DE5DF6">
        <w:rPr>
          <w:sz w:val="20"/>
          <w:szCs w:val="20"/>
        </w:rPr>
        <w:t>ORGANIZATION</w:t>
      </w:r>
      <w:r w:rsidRPr="00DE5DF6">
        <w:rPr>
          <w:sz w:val="20"/>
          <w:szCs w:val="20"/>
        </w:rPr>
        <w:t xml:space="preserve"> LEVEL </w:t>
      </w:r>
    </w:p>
    <w:p w14:paraId="11CBED03" w14:textId="1682F5DE" w:rsidR="00E172E8" w:rsidRPr="00DE5DF6" w:rsidRDefault="00CD2117">
      <w:pPr>
        <w:spacing w:after="180"/>
        <w:ind w:right="50"/>
        <w:rPr>
          <w:sz w:val="20"/>
          <w:szCs w:val="20"/>
        </w:rPr>
      </w:pPr>
      <w:r w:rsidRPr="00DE5DF6">
        <w:rPr>
          <w:sz w:val="20"/>
          <w:szCs w:val="20"/>
        </w:rPr>
        <w:t>To be eligible to apply and receive funding throug</w:t>
      </w:r>
      <w:r w:rsidR="00D52E18" w:rsidRPr="00DE5DF6">
        <w:rPr>
          <w:sz w:val="20"/>
          <w:szCs w:val="20"/>
        </w:rPr>
        <w:t>h the Community Impact</w:t>
      </w:r>
      <w:r w:rsidRPr="00DE5DF6">
        <w:rPr>
          <w:sz w:val="20"/>
          <w:szCs w:val="20"/>
        </w:rPr>
        <w:t xml:space="preserve"> Fund Grant Process, an </w:t>
      </w:r>
      <w:proofErr w:type="gramStart"/>
      <w:r w:rsidR="006157A6" w:rsidRPr="00DE5DF6">
        <w:rPr>
          <w:b/>
          <w:sz w:val="20"/>
          <w:szCs w:val="20"/>
        </w:rPr>
        <w:t>Organization</w:t>
      </w:r>
      <w:proofErr w:type="gramEnd"/>
      <w:r w:rsidRPr="00DE5DF6">
        <w:rPr>
          <w:sz w:val="20"/>
          <w:szCs w:val="20"/>
        </w:rPr>
        <w:t xml:space="preserve"> </w:t>
      </w:r>
      <w:r w:rsidRPr="00DE5DF6">
        <w:rPr>
          <w:b/>
          <w:sz w:val="20"/>
          <w:szCs w:val="20"/>
        </w:rPr>
        <w:t xml:space="preserve">must meet </w:t>
      </w:r>
      <w:r w:rsidR="009B5483" w:rsidRPr="00DE5DF6">
        <w:rPr>
          <w:b/>
          <w:sz w:val="20"/>
          <w:szCs w:val="20"/>
        </w:rPr>
        <w:t>all</w:t>
      </w:r>
      <w:r w:rsidRPr="00DE5DF6">
        <w:rPr>
          <w:b/>
          <w:sz w:val="20"/>
          <w:szCs w:val="20"/>
        </w:rPr>
        <w:t xml:space="preserve"> the following criteria: </w:t>
      </w:r>
    </w:p>
    <w:p w14:paraId="57503D78" w14:textId="77777777" w:rsidR="00E172E8" w:rsidRPr="00DE5DF6" w:rsidRDefault="00CD2117">
      <w:pPr>
        <w:numPr>
          <w:ilvl w:val="0"/>
          <w:numId w:val="2"/>
        </w:numPr>
        <w:spacing w:after="22"/>
        <w:ind w:right="50" w:hanging="360"/>
        <w:rPr>
          <w:sz w:val="20"/>
          <w:szCs w:val="20"/>
        </w:rPr>
      </w:pPr>
      <w:r w:rsidRPr="00DE5DF6">
        <w:rPr>
          <w:sz w:val="20"/>
          <w:szCs w:val="20"/>
        </w:rPr>
        <w:t xml:space="preserve">Be recognized as an organization exempt from federal income tax under I.R.S. Section </w:t>
      </w:r>
      <w:r w:rsidRPr="00DE5DF6">
        <w:rPr>
          <w:b/>
          <w:sz w:val="20"/>
          <w:szCs w:val="20"/>
        </w:rPr>
        <w:t xml:space="preserve">501(c)(3) </w:t>
      </w:r>
      <w:r w:rsidRPr="00DE5DF6">
        <w:rPr>
          <w:sz w:val="20"/>
          <w:szCs w:val="20"/>
        </w:rPr>
        <w:t xml:space="preserve">of the Internal Revenue Code 1986. </w:t>
      </w:r>
    </w:p>
    <w:p w14:paraId="3C5309F9" w14:textId="69D357B9" w:rsidR="00E172E8" w:rsidRPr="00DE5DF6" w:rsidRDefault="00CD2117">
      <w:pPr>
        <w:numPr>
          <w:ilvl w:val="0"/>
          <w:numId w:val="2"/>
        </w:numPr>
        <w:spacing w:after="22"/>
        <w:ind w:right="50" w:hanging="360"/>
        <w:rPr>
          <w:sz w:val="20"/>
          <w:szCs w:val="20"/>
        </w:rPr>
      </w:pPr>
      <w:r w:rsidRPr="00DE5DF6">
        <w:rPr>
          <w:sz w:val="20"/>
          <w:szCs w:val="20"/>
        </w:rPr>
        <w:t xml:space="preserve">Be primarily </w:t>
      </w:r>
      <w:r w:rsidR="006157A6" w:rsidRPr="00DE5DF6">
        <w:rPr>
          <w:sz w:val="20"/>
          <w:szCs w:val="20"/>
        </w:rPr>
        <w:t>involved in providing</w:t>
      </w:r>
      <w:r w:rsidRPr="00DE5DF6">
        <w:rPr>
          <w:sz w:val="20"/>
          <w:szCs w:val="20"/>
        </w:rPr>
        <w:t xml:space="preserve"> and services that are </w:t>
      </w:r>
      <w:r w:rsidRPr="00DE5DF6">
        <w:rPr>
          <w:b/>
          <w:sz w:val="20"/>
          <w:szCs w:val="20"/>
        </w:rPr>
        <w:t xml:space="preserve">health, education or human-service related </w:t>
      </w:r>
      <w:r w:rsidRPr="00DE5DF6">
        <w:rPr>
          <w:sz w:val="20"/>
          <w:szCs w:val="20"/>
        </w:rPr>
        <w:t>and directly service on</w:t>
      </w:r>
      <w:r w:rsidR="00373D5F" w:rsidRPr="00DE5DF6">
        <w:rPr>
          <w:sz w:val="20"/>
          <w:szCs w:val="20"/>
        </w:rPr>
        <w:t>e or more of the UWSWNM region</w:t>
      </w:r>
      <w:r w:rsidRPr="00DE5DF6">
        <w:rPr>
          <w:sz w:val="20"/>
          <w:szCs w:val="20"/>
        </w:rPr>
        <w:t xml:space="preserve"> service area residents (Dona Ana, Grant</w:t>
      </w:r>
      <w:r w:rsidR="00657ACC" w:rsidRPr="00DE5DF6">
        <w:rPr>
          <w:sz w:val="20"/>
          <w:szCs w:val="20"/>
        </w:rPr>
        <w:t xml:space="preserve">, </w:t>
      </w:r>
      <w:r w:rsidRPr="00DE5DF6">
        <w:rPr>
          <w:sz w:val="20"/>
          <w:szCs w:val="20"/>
        </w:rPr>
        <w:t>Luna).</w:t>
      </w:r>
      <w:r w:rsidRPr="00DE5DF6">
        <w:rPr>
          <w:b/>
          <w:sz w:val="20"/>
          <w:szCs w:val="20"/>
        </w:rPr>
        <w:t xml:space="preserve"> </w:t>
      </w:r>
    </w:p>
    <w:p w14:paraId="58B26614" w14:textId="77777777" w:rsidR="00E172E8" w:rsidRPr="00DE5DF6" w:rsidRDefault="00CD2117">
      <w:pPr>
        <w:numPr>
          <w:ilvl w:val="0"/>
          <w:numId w:val="2"/>
        </w:numPr>
        <w:spacing w:after="22"/>
        <w:ind w:right="50" w:hanging="360"/>
        <w:rPr>
          <w:sz w:val="20"/>
          <w:szCs w:val="20"/>
        </w:rPr>
      </w:pPr>
      <w:r w:rsidRPr="00DE5DF6">
        <w:rPr>
          <w:sz w:val="20"/>
          <w:szCs w:val="20"/>
        </w:rPr>
        <w:t xml:space="preserve">Have an independent </w:t>
      </w:r>
      <w:r w:rsidRPr="00DE5DF6">
        <w:rPr>
          <w:b/>
          <w:sz w:val="20"/>
          <w:szCs w:val="20"/>
        </w:rPr>
        <w:t>governing body of voting members who are resident volunteers</w:t>
      </w:r>
      <w:r w:rsidRPr="00DE5DF6">
        <w:rPr>
          <w:sz w:val="20"/>
          <w:szCs w:val="20"/>
        </w:rPr>
        <w:t xml:space="preserve">. This governing body has the authority to decide policy and strategic direction with respect to the </w:t>
      </w:r>
      <w:r w:rsidR="006157A6" w:rsidRPr="00DE5DF6">
        <w:rPr>
          <w:sz w:val="20"/>
          <w:szCs w:val="20"/>
        </w:rPr>
        <w:t>organization</w:t>
      </w:r>
      <w:r w:rsidRPr="00DE5DF6">
        <w:rPr>
          <w:sz w:val="20"/>
          <w:szCs w:val="20"/>
        </w:rPr>
        <w:t xml:space="preserve">’s programs, </w:t>
      </w:r>
      <w:proofErr w:type="gramStart"/>
      <w:r w:rsidRPr="00DE5DF6">
        <w:rPr>
          <w:sz w:val="20"/>
          <w:szCs w:val="20"/>
        </w:rPr>
        <w:t>administration</w:t>
      </w:r>
      <w:proofErr w:type="gramEnd"/>
      <w:r w:rsidRPr="00DE5DF6">
        <w:rPr>
          <w:sz w:val="20"/>
          <w:szCs w:val="20"/>
        </w:rPr>
        <w:t xml:space="preserve"> and finances, in accordance with the organization’s By-laws, and who shall meet at least four times per year. </w:t>
      </w:r>
      <w:r w:rsidRPr="00DE5DF6">
        <w:rPr>
          <w:b/>
          <w:sz w:val="20"/>
          <w:szCs w:val="20"/>
        </w:rPr>
        <w:t xml:space="preserve">Paid staff must not be </w:t>
      </w:r>
      <w:proofErr w:type="gramStart"/>
      <w:r w:rsidRPr="00DE5DF6">
        <w:rPr>
          <w:b/>
          <w:sz w:val="20"/>
          <w:szCs w:val="20"/>
        </w:rPr>
        <w:t>a voting member</w:t>
      </w:r>
      <w:proofErr w:type="gramEnd"/>
      <w:r w:rsidRPr="00DE5DF6">
        <w:rPr>
          <w:b/>
          <w:sz w:val="20"/>
          <w:szCs w:val="20"/>
        </w:rPr>
        <w:t xml:space="preserve"> of the Board. </w:t>
      </w:r>
    </w:p>
    <w:p w14:paraId="4F02F830" w14:textId="77777777" w:rsidR="00E172E8" w:rsidRPr="00DE5DF6" w:rsidRDefault="00CD2117">
      <w:pPr>
        <w:numPr>
          <w:ilvl w:val="0"/>
          <w:numId w:val="2"/>
        </w:numPr>
        <w:spacing w:after="22"/>
        <w:ind w:right="50" w:hanging="360"/>
        <w:rPr>
          <w:sz w:val="20"/>
          <w:szCs w:val="20"/>
        </w:rPr>
      </w:pPr>
      <w:r w:rsidRPr="004A50E2">
        <w:rPr>
          <w:b/>
          <w:sz w:val="20"/>
          <w:szCs w:val="20"/>
        </w:rPr>
        <w:t>Maintain a non-discrimination policy or plan</w:t>
      </w:r>
      <w:r w:rsidRPr="00DE5DF6">
        <w:rPr>
          <w:b/>
          <w:sz w:val="20"/>
          <w:szCs w:val="20"/>
        </w:rPr>
        <w:t xml:space="preserve"> </w:t>
      </w:r>
      <w:r w:rsidRPr="00DE5DF6">
        <w:rPr>
          <w:sz w:val="20"/>
          <w:szCs w:val="20"/>
        </w:rPr>
        <w:t xml:space="preserve">that does not discriminate </w:t>
      </w:r>
      <w:proofErr w:type="gramStart"/>
      <w:r w:rsidRPr="00DE5DF6">
        <w:rPr>
          <w:sz w:val="20"/>
          <w:szCs w:val="20"/>
        </w:rPr>
        <w:t>on the basis of</w:t>
      </w:r>
      <w:proofErr w:type="gramEnd"/>
      <w:r w:rsidRPr="00DE5DF6">
        <w:rPr>
          <w:sz w:val="20"/>
          <w:szCs w:val="20"/>
        </w:rPr>
        <w:t xml:space="preserve"> race, cultural heritage, religion, gender, national origin, age, marital status, sexual orientation, veteran status or status as a qualified disabled or handicapped individual.</w:t>
      </w:r>
      <w:r w:rsidRPr="00DE5DF6">
        <w:rPr>
          <w:b/>
          <w:sz w:val="20"/>
          <w:szCs w:val="20"/>
        </w:rPr>
        <w:t xml:space="preserve"> </w:t>
      </w:r>
    </w:p>
    <w:p w14:paraId="3FF82AFF" w14:textId="77777777" w:rsidR="00E172E8" w:rsidRPr="00DE5DF6" w:rsidRDefault="002D1589" w:rsidP="00585C19">
      <w:pPr>
        <w:pStyle w:val="Heading1"/>
        <w:numPr>
          <w:ilvl w:val="0"/>
          <w:numId w:val="14"/>
        </w:numPr>
        <w:spacing w:after="24"/>
        <w:ind w:left="720" w:right="45"/>
        <w:rPr>
          <w:sz w:val="20"/>
          <w:szCs w:val="20"/>
        </w:rPr>
      </w:pPr>
      <w:r w:rsidRPr="00DE5DF6">
        <w:rPr>
          <w:sz w:val="20"/>
          <w:szCs w:val="20"/>
        </w:rPr>
        <w:t>Have an annual audit or financial review</w:t>
      </w:r>
      <w:r w:rsidR="00CD2117" w:rsidRPr="00DE5DF6">
        <w:rPr>
          <w:sz w:val="20"/>
          <w:szCs w:val="20"/>
        </w:rPr>
        <w:t xml:space="preserve"> performed by a certified accountant that is licensed and in good standing with the State of New Mexico. </w:t>
      </w:r>
    </w:p>
    <w:p w14:paraId="2E963F25" w14:textId="77777777" w:rsidR="00E172E8" w:rsidRPr="00DE5DF6" w:rsidRDefault="00CD2117" w:rsidP="00585C19">
      <w:pPr>
        <w:pStyle w:val="ListParagraph"/>
        <w:numPr>
          <w:ilvl w:val="0"/>
          <w:numId w:val="12"/>
        </w:numPr>
        <w:ind w:left="720" w:right="50"/>
        <w:rPr>
          <w:sz w:val="20"/>
          <w:szCs w:val="20"/>
        </w:rPr>
      </w:pPr>
      <w:r w:rsidRPr="00DE5DF6">
        <w:rPr>
          <w:sz w:val="20"/>
          <w:szCs w:val="20"/>
        </w:rPr>
        <w:t>Meet the funding expectations and requirement</w:t>
      </w:r>
      <w:r w:rsidR="002D1589" w:rsidRPr="00DE5DF6">
        <w:rPr>
          <w:sz w:val="20"/>
          <w:szCs w:val="20"/>
        </w:rPr>
        <w:t xml:space="preserve"> for the Focus Area and strategies</w:t>
      </w:r>
      <w:r w:rsidRPr="00DE5DF6">
        <w:rPr>
          <w:sz w:val="20"/>
          <w:szCs w:val="20"/>
        </w:rPr>
        <w:t xml:space="preserve"> under which the request is made. </w:t>
      </w:r>
    </w:p>
    <w:p w14:paraId="2CCEA8E0" w14:textId="7C06CA53" w:rsidR="00E172E8" w:rsidRPr="00111904" w:rsidRDefault="005E7A6C" w:rsidP="00111904">
      <w:pPr>
        <w:pStyle w:val="ListParagraph"/>
        <w:numPr>
          <w:ilvl w:val="0"/>
          <w:numId w:val="12"/>
        </w:numPr>
        <w:ind w:left="720" w:right="50"/>
        <w:rPr>
          <w:sz w:val="20"/>
          <w:szCs w:val="20"/>
        </w:rPr>
      </w:pPr>
      <w:r w:rsidRPr="00DE5DF6">
        <w:rPr>
          <w:sz w:val="20"/>
          <w:szCs w:val="20"/>
        </w:rPr>
        <w:t>Working on collaboration with similar services to ensure maximum outreach or have an implem</w:t>
      </w:r>
      <w:r w:rsidR="00F67701" w:rsidRPr="00DE5DF6">
        <w:rPr>
          <w:sz w:val="20"/>
          <w:szCs w:val="20"/>
        </w:rPr>
        <w:t>entation plan for collaboration.</w:t>
      </w:r>
    </w:p>
    <w:p w14:paraId="74F47A16" w14:textId="77777777" w:rsidR="00E172E8" w:rsidRPr="00DE5DF6" w:rsidRDefault="00E172E8" w:rsidP="00B815B7">
      <w:pPr>
        <w:spacing w:after="0"/>
        <w:ind w:left="0" w:right="50" w:firstLine="0"/>
        <w:rPr>
          <w:sz w:val="20"/>
          <w:szCs w:val="20"/>
        </w:rPr>
      </w:pPr>
    </w:p>
    <w:p w14:paraId="61FC8E4F" w14:textId="0B4B78E8" w:rsidR="00E172E8" w:rsidRPr="00DE5DF6" w:rsidRDefault="00111904">
      <w:pPr>
        <w:pStyle w:val="Heading1"/>
        <w:ind w:left="-5" w:right="45"/>
        <w:rPr>
          <w:sz w:val="20"/>
          <w:szCs w:val="20"/>
        </w:rPr>
      </w:pPr>
      <w:r w:rsidRPr="00DE5DF6">
        <w:rPr>
          <w:sz w:val="20"/>
          <w:szCs w:val="20"/>
        </w:rPr>
        <w:t xml:space="preserve">COMMUNITY IMPACT FUND APPLICATION RUBRIC </w:t>
      </w:r>
    </w:p>
    <w:p w14:paraId="09FD617C" w14:textId="140F858D" w:rsidR="0038343F" w:rsidRPr="004A50E2" w:rsidRDefault="00CD2117" w:rsidP="004A50E2">
      <w:pPr>
        <w:spacing w:after="0"/>
        <w:ind w:right="50"/>
        <w:rPr>
          <w:sz w:val="20"/>
          <w:szCs w:val="20"/>
        </w:rPr>
      </w:pPr>
      <w:r w:rsidRPr="00DE5DF6">
        <w:rPr>
          <w:sz w:val="20"/>
          <w:szCs w:val="20"/>
        </w:rPr>
        <w:t xml:space="preserve">The application rubric is to help assess the submitted application in a more specific manner. The UWSWNM staff will conduct an initial review of the application, based on the rubric, to ensure the application was submitted correctly. </w:t>
      </w:r>
      <w:r w:rsidR="0095194B" w:rsidRPr="00DE5DF6">
        <w:rPr>
          <w:sz w:val="20"/>
          <w:szCs w:val="20"/>
        </w:rPr>
        <w:t xml:space="preserve"> Any applications subm</w:t>
      </w:r>
      <w:r w:rsidR="002C61A7" w:rsidRPr="00DE5DF6">
        <w:rPr>
          <w:sz w:val="20"/>
          <w:szCs w:val="20"/>
        </w:rPr>
        <w:t>itted</w:t>
      </w:r>
      <w:r w:rsidR="0095194B" w:rsidRPr="00DE5DF6">
        <w:rPr>
          <w:sz w:val="20"/>
          <w:szCs w:val="20"/>
        </w:rPr>
        <w:t xml:space="preserve"> will be thoroughly reviewed by the UWSWNM staff. </w:t>
      </w:r>
      <w:r w:rsidRPr="00DE5DF6">
        <w:rPr>
          <w:sz w:val="20"/>
          <w:szCs w:val="20"/>
        </w:rPr>
        <w:t xml:space="preserve">If there are any errors, UWSWNM will contact the </w:t>
      </w:r>
      <w:r w:rsidR="006157A6" w:rsidRPr="00DE5DF6">
        <w:rPr>
          <w:sz w:val="20"/>
          <w:szCs w:val="20"/>
        </w:rPr>
        <w:t>Organization</w:t>
      </w:r>
      <w:r w:rsidRPr="00DE5DF6">
        <w:rPr>
          <w:sz w:val="20"/>
          <w:szCs w:val="20"/>
        </w:rPr>
        <w:t xml:space="preserve"> with suggestions to correct the application.  </w:t>
      </w:r>
      <w:r w:rsidR="004A50E2">
        <w:rPr>
          <w:b/>
          <w:bCs/>
          <w:sz w:val="20"/>
          <w:szCs w:val="20"/>
          <w:u w:val="single"/>
        </w:rPr>
        <w:t>An example of the rubric used to review applications can be found on the CIF Landing page- uswswnm.org/</w:t>
      </w:r>
      <w:proofErr w:type="gramStart"/>
      <w:r w:rsidR="004A50E2">
        <w:rPr>
          <w:b/>
          <w:bCs/>
          <w:sz w:val="20"/>
          <w:szCs w:val="20"/>
          <w:u w:val="single"/>
        </w:rPr>
        <w:t>cif202</w:t>
      </w:r>
      <w:r w:rsidR="006B43B2">
        <w:rPr>
          <w:b/>
          <w:bCs/>
          <w:sz w:val="20"/>
          <w:szCs w:val="20"/>
          <w:u w:val="single"/>
        </w:rPr>
        <w:t>4</w:t>
      </w:r>
      <w:proofErr w:type="gramEnd"/>
    </w:p>
    <w:p w14:paraId="58918991" w14:textId="77777777" w:rsidR="00E172E8" w:rsidRPr="00D967A5" w:rsidRDefault="00CD2117">
      <w:pPr>
        <w:pStyle w:val="Heading1"/>
        <w:ind w:left="-5" w:right="45"/>
        <w:rPr>
          <w:sz w:val="20"/>
          <w:szCs w:val="20"/>
        </w:rPr>
      </w:pPr>
      <w:r w:rsidRPr="00D967A5">
        <w:rPr>
          <w:sz w:val="20"/>
          <w:szCs w:val="20"/>
        </w:rPr>
        <w:lastRenderedPageBreak/>
        <w:t xml:space="preserve">APPLICATION EVALUATION </w:t>
      </w:r>
    </w:p>
    <w:p w14:paraId="4F7EA72E" w14:textId="450CC8F6" w:rsidR="00E172E8" w:rsidRPr="00D967A5" w:rsidRDefault="00DE5DF6" w:rsidP="00D967A5">
      <w:pPr>
        <w:ind w:right="50"/>
        <w:rPr>
          <w:sz w:val="20"/>
          <w:szCs w:val="20"/>
        </w:rPr>
      </w:pPr>
      <w:r w:rsidRPr="00D967A5">
        <w:rPr>
          <w:rFonts w:ascii="Calibri" w:eastAsia="Calibri" w:hAnsi="Calibri" w:cs="Calibri"/>
          <w:noProof/>
          <w:sz w:val="20"/>
          <w:szCs w:val="20"/>
        </w:rPr>
        <mc:AlternateContent>
          <mc:Choice Requires="wpg">
            <w:drawing>
              <wp:anchor distT="0" distB="0" distL="114300" distR="114300" simplePos="0" relativeHeight="251654656" behindDoc="0" locked="0" layoutInCell="1" allowOverlap="1" wp14:anchorId="426C5899" wp14:editId="0FA4E3D6">
                <wp:simplePos x="0" y="0"/>
                <wp:positionH relativeFrom="column">
                  <wp:posOffset>-59055</wp:posOffset>
                </wp:positionH>
                <wp:positionV relativeFrom="paragraph">
                  <wp:posOffset>596900</wp:posOffset>
                </wp:positionV>
                <wp:extent cx="2132330" cy="2724150"/>
                <wp:effectExtent l="0" t="0" r="20320" b="0"/>
                <wp:wrapSquare wrapText="bothSides"/>
                <wp:docPr id="8126" name="Group 8126"/>
                <wp:cNvGraphicFramePr/>
                <a:graphic xmlns:a="http://schemas.openxmlformats.org/drawingml/2006/main">
                  <a:graphicData uri="http://schemas.microsoft.com/office/word/2010/wordprocessingGroup">
                    <wpg:wgp>
                      <wpg:cNvGrpSpPr/>
                      <wpg:grpSpPr>
                        <a:xfrm>
                          <a:off x="0" y="0"/>
                          <a:ext cx="2132330" cy="2724150"/>
                          <a:chOff x="-4063" y="-4570"/>
                          <a:chExt cx="2644220" cy="3258748"/>
                        </a:xfrm>
                      </wpg:grpSpPr>
                      <wps:wsp>
                        <wps:cNvPr id="831" name="Rectangle 831"/>
                        <wps:cNvSpPr/>
                        <wps:spPr>
                          <a:xfrm>
                            <a:off x="305" y="1076050"/>
                            <a:ext cx="58367" cy="181105"/>
                          </a:xfrm>
                          <a:prstGeom prst="rect">
                            <a:avLst/>
                          </a:prstGeom>
                          <a:ln>
                            <a:noFill/>
                          </a:ln>
                        </wps:spPr>
                        <wps:txbx>
                          <w:txbxContent>
                            <w:p w14:paraId="0A724804"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wps:wsp>
                        <wps:cNvPr id="838" name="Rectangle 838"/>
                        <wps:cNvSpPr/>
                        <wps:spPr>
                          <a:xfrm>
                            <a:off x="305" y="2290678"/>
                            <a:ext cx="58367" cy="181105"/>
                          </a:xfrm>
                          <a:prstGeom prst="rect">
                            <a:avLst/>
                          </a:prstGeom>
                          <a:ln>
                            <a:noFill/>
                          </a:ln>
                        </wps:spPr>
                        <wps:txbx>
                          <w:txbxContent>
                            <w:p w14:paraId="353508DB" w14:textId="77777777" w:rsidR="00E172E8" w:rsidRDefault="00CD211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21" name="Picture 8521"/>
                          <pic:cNvPicPr/>
                        </pic:nvPicPr>
                        <pic:blipFill>
                          <a:blip r:embed="rId12"/>
                          <a:stretch>
                            <a:fillRect/>
                          </a:stretch>
                        </pic:blipFill>
                        <pic:spPr>
                          <a:xfrm>
                            <a:off x="-4062" y="-4570"/>
                            <a:ext cx="2584829" cy="403660"/>
                          </a:xfrm>
                          <a:prstGeom prst="rect">
                            <a:avLst/>
                          </a:prstGeom>
                        </pic:spPr>
                      </pic:pic>
                      <wps:wsp>
                        <wps:cNvPr id="874" name="Shape 874"/>
                        <wps:cNvSpPr/>
                        <wps:spPr>
                          <a:xfrm>
                            <a:off x="0" y="0"/>
                            <a:ext cx="2580766" cy="399091"/>
                          </a:xfrm>
                          <a:custGeom>
                            <a:avLst/>
                            <a:gdLst/>
                            <a:ahLst/>
                            <a:cxnLst/>
                            <a:rect l="0" t="0" r="0" b="0"/>
                            <a:pathLst>
                              <a:path w="2763012" h="533400">
                                <a:moveTo>
                                  <a:pt x="0" y="88900"/>
                                </a:moveTo>
                                <a:cubicBezTo>
                                  <a:pt x="0" y="39751"/>
                                  <a:pt x="39802" y="0"/>
                                  <a:pt x="88900" y="0"/>
                                </a:cubicBezTo>
                                <a:lnTo>
                                  <a:pt x="2674112" y="0"/>
                                </a:lnTo>
                                <a:cubicBezTo>
                                  <a:pt x="2723261" y="0"/>
                                  <a:pt x="2763012" y="39751"/>
                                  <a:pt x="2763012" y="88900"/>
                                </a:cubicBezTo>
                                <a:lnTo>
                                  <a:pt x="2763012" y="444500"/>
                                </a:lnTo>
                                <a:cubicBezTo>
                                  <a:pt x="2763012" y="493650"/>
                                  <a:pt x="2723261" y="533400"/>
                                  <a:pt x="2674112" y="533400"/>
                                </a:cubicBezTo>
                                <a:lnTo>
                                  <a:pt x="88900" y="533400"/>
                                </a:lnTo>
                                <a:cubicBezTo>
                                  <a:pt x="39802" y="533400"/>
                                  <a:pt x="0" y="493650"/>
                                  <a:pt x="0" y="444500"/>
                                </a:cubicBezTo>
                                <a:close/>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875" name="Rectangle 875"/>
                        <wps:cNvSpPr/>
                        <wps:spPr>
                          <a:xfrm>
                            <a:off x="169424" y="0"/>
                            <a:ext cx="2400628" cy="493315"/>
                          </a:xfrm>
                          <a:prstGeom prst="rect">
                            <a:avLst/>
                          </a:prstGeom>
                          <a:ln>
                            <a:noFill/>
                          </a:ln>
                        </wps:spPr>
                        <wps:txbx>
                          <w:txbxContent>
                            <w:p w14:paraId="25A0D8C0" w14:textId="77777777" w:rsidR="00E172E8" w:rsidRPr="00DE5DF6" w:rsidRDefault="00CD2117" w:rsidP="00DE5DF6">
                              <w:pPr>
                                <w:spacing w:after="160" w:line="259" w:lineRule="auto"/>
                                <w:ind w:left="0" w:firstLine="0"/>
                                <w:jc w:val="center"/>
                                <w:rPr>
                                  <w:sz w:val="20"/>
                                  <w:szCs w:val="20"/>
                                </w:rPr>
                              </w:pPr>
                              <w:r w:rsidRPr="00DE5DF6">
                                <w:rPr>
                                  <w:b/>
                                  <w:color w:val="FFFFFF"/>
                                  <w:sz w:val="20"/>
                                  <w:szCs w:val="20"/>
                                </w:rPr>
                                <w:t>Application Compliance Review</w:t>
                              </w:r>
                            </w:p>
                          </w:txbxContent>
                        </wps:txbx>
                        <wps:bodyPr horzOverflow="overflow" vert="horz" lIns="0" tIns="0" rIns="0" bIns="0" rtlCol="0">
                          <a:noAutofit/>
                        </wps:bodyPr>
                      </wps:wsp>
                      <wps:wsp>
                        <wps:cNvPr id="876" name="Rectangle 876"/>
                        <wps:cNvSpPr/>
                        <wps:spPr>
                          <a:xfrm>
                            <a:off x="2580767" y="202238"/>
                            <a:ext cx="59389" cy="196853"/>
                          </a:xfrm>
                          <a:prstGeom prst="rect">
                            <a:avLst/>
                          </a:prstGeom>
                          <a:ln>
                            <a:noFill/>
                          </a:ln>
                        </wps:spPr>
                        <wps:txbx>
                          <w:txbxContent>
                            <w:p w14:paraId="147F0881" w14:textId="77777777" w:rsidR="00E172E8" w:rsidRDefault="00CD2117">
                              <w:pPr>
                                <w:spacing w:after="160" w:line="259" w:lineRule="auto"/>
                                <w:ind w:left="0" w:firstLine="0"/>
                              </w:pPr>
                              <w:r>
                                <w:rPr>
                                  <w:b/>
                                  <w:color w:val="FFFFFF"/>
                                  <w:sz w:val="24"/>
                                </w:rPr>
                                <w:t xml:space="preserve"> </w:t>
                              </w:r>
                            </w:p>
                          </w:txbxContent>
                        </wps:txbx>
                        <wps:bodyPr horzOverflow="overflow" vert="horz" lIns="0" tIns="0" rIns="0" bIns="0" rtlCol="0">
                          <a:noAutofit/>
                        </wps:bodyPr>
                      </wps:wsp>
                      <pic:pic xmlns:pic="http://schemas.openxmlformats.org/drawingml/2006/picture">
                        <pic:nvPicPr>
                          <pic:cNvPr id="8523" name="Picture 8523"/>
                          <pic:cNvPicPr/>
                        </pic:nvPicPr>
                        <pic:blipFill>
                          <a:blip r:embed="rId13"/>
                          <a:stretch>
                            <a:fillRect/>
                          </a:stretch>
                        </pic:blipFill>
                        <pic:spPr>
                          <a:xfrm>
                            <a:off x="-4063" y="1367029"/>
                            <a:ext cx="2584830" cy="404043"/>
                          </a:xfrm>
                          <a:prstGeom prst="rect">
                            <a:avLst/>
                          </a:prstGeom>
                        </pic:spPr>
                      </pic:pic>
                      <wps:wsp>
                        <wps:cNvPr id="878" name="Shape 878"/>
                        <wps:cNvSpPr/>
                        <wps:spPr>
                          <a:xfrm>
                            <a:off x="0" y="1371600"/>
                            <a:ext cx="2580766" cy="399471"/>
                          </a:xfrm>
                          <a:custGeom>
                            <a:avLst/>
                            <a:gdLst/>
                            <a:ahLst/>
                            <a:cxnLst/>
                            <a:rect l="0" t="0" r="0" b="0"/>
                            <a:pathLst>
                              <a:path w="2763012" h="533400">
                                <a:moveTo>
                                  <a:pt x="0" y="88900"/>
                                </a:moveTo>
                                <a:cubicBezTo>
                                  <a:pt x="0" y="39751"/>
                                  <a:pt x="39802" y="0"/>
                                  <a:pt x="88900" y="0"/>
                                </a:cubicBezTo>
                                <a:lnTo>
                                  <a:pt x="2674112" y="0"/>
                                </a:lnTo>
                                <a:cubicBezTo>
                                  <a:pt x="2723261" y="0"/>
                                  <a:pt x="2763012" y="39751"/>
                                  <a:pt x="2763012" y="88900"/>
                                </a:cubicBezTo>
                                <a:lnTo>
                                  <a:pt x="2763012" y="444500"/>
                                </a:lnTo>
                                <a:cubicBezTo>
                                  <a:pt x="2763012" y="493649"/>
                                  <a:pt x="2723261" y="533400"/>
                                  <a:pt x="2674112" y="533400"/>
                                </a:cubicBezTo>
                                <a:lnTo>
                                  <a:pt x="88900" y="533400"/>
                                </a:lnTo>
                                <a:cubicBezTo>
                                  <a:pt x="39802" y="533400"/>
                                  <a:pt x="0" y="493649"/>
                                  <a:pt x="0" y="444500"/>
                                </a:cubicBezTo>
                                <a:close/>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879" name="Rectangle 879"/>
                        <wps:cNvSpPr/>
                        <wps:spPr>
                          <a:xfrm>
                            <a:off x="273101" y="1491090"/>
                            <a:ext cx="2319812" cy="196853"/>
                          </a:xfrm>
                          <a:prstGeom prst="rect">
                            <a:avLst/>
                          </a:prstGeom>
                          <a:ln>
                            <a:noFill/>
                          </a:ln>
                        </wps:spPr>
                        <wps:txbx>
                          <w:txbxContent>
                            <w:p w14:paraId="0F69CD17" w14:textId="7E385536" w:rsidR="00E172E8" w:rsidRPr="00DE5DF6" w:rsidRDefault="00CD2117">
                              <w:pPr>
                                <w:spacing w:after="160" w:line="259" w:lineRule="auto"/>
                                <w:ind w:left="0" w:firstLine="0"/>
                                <w:rPr>
                                  <w:sz w:val="20"/>
                                  <w:szCs w:val="20"/>
                                </w:rPr>
                              </w:pPr>
                              <w:r w:rsidRPr="00DE5DF6">
                                <w:rPr>
                                  <w:b/>
                                  <w:color w:val="FFFFFF"/>
                                  <w:sz w:val="20"/>
                                  <w:szCs w:val="20"/>
                                </w:rPr>
                                <w:t>Volunteer</w:t>
                              </w:r>
                              <w:r w:rsidR="00DE5DF6" w:rsidRPr="00DE5DF6">
                                <w:rPr>
                                  <w:b/>
                                  <w:color w:val="FFFFFF"/>
                                  <w:sz w:val="20"/>
                                  <w:szCs w:val="20"/>
                                </w:rPr>
                                <w:t xml:space="preserve"> Application Review</w:t>
                              </w:r>
                              <w:r w:rsidRPr="00DE5DF6">
                                <w:rPr>
                                  <w:b/>
                                  <w:color w:val="FFFFFF"/>
                                  <w:sz w:val="20"/>
                                  <w:szCs w:val="20"/>
                                </w:rPr>
                                <w:t xml:space="preserve"> </w:t>
                              </w:r>
                            </w:p>
                          </w:txbxContent>
                        </wps:txbx>
                        <wps:bodyPr horzOverflow="overflow" vert="horz" lIns="0" tIns="0" rIns="0" bIns="0" rtlCol="0">
                          <a:noAutofit/>
                        </wps:bodyPr>
                      </wps:wsp>
                      <wps:wsp>
                        <wps:cNvPr id="881" name="Rectangle 881"/>
                        <wps:cNvSpPr/>
                        <wps:spPr>
                          <a:xfrm>
                            <a:off x="2510663" y="1574219"/>
                            <a:ext cx="59389" cy="196853"/>
                          </a:xfrm>
                          <a:prstGeom prst="rect">
                            <a:avLst/>
                          </a:prstGeom>
                          <a:ln>
                            <a:noFill/>
                          </a:ln>
                        </wps:spPr>
                        <wps:txbx>
                          <w:txbxContent>
                            <w:p w14:paraId="2B95B0DD" w14:textId="77777777" w:rsidR="00E172E8" w:rsidRDefault="00CD2117">
                              <w:pPr>
                                <w:spacing w:after="160" w:line="259" w:lineRule="auto"/>
                                <w:ind w:left="0" w:firstLine="0"/>
                              </w:pPr>
                              <w:r>
                                <w:rPr>
                                  <w:b/>
                                  <w:color w:val="FFFFFF"/>
                                  <w:sz w:val="24"/>
                                </w:rPr>
                                <w:t xml:space="preserve"> </w:t>
                              </w:r>
                            </w:p>
                          </w:txbxContent>
                        </wps:txbx>
                        <wps:bodyPr horzOverflow="overflow" vert="horz" lIns="0" tIns="0" rIns="0" bIns="0" rtlCol="0">
                          <a:noAutofit/>
                        </wps:bodyPr>
                      </wps:wsp>
                      <pic:pic xmlns:pic="http://schemas.openxmlformats.org/drawingml/2006/picture">
                        <pic:nvPicPr>
                          <pic:cNvPr id="8525" name="Picture 8525"/>
                          <pic:cNvPicPr/>
                        </pic:nvPicPr>
                        <pic:blipFill>
                          <a:blip r:embed="rId14"/>
                          <a:stretch>
                            <a:fillRect/>
                          </a:stretch>
                        </pic:blipFill>
                        <pic:spPr>
                          <a:xfrm>
                            <a:off x="-4063" y="2745742"/>
                            <a:ext cx="2644219" cy="450133"/>
                          </a:xfrm>
                          <a:prstGeom prst="rect">
                            <a:avLst/>
                          </a:prstGeom>
                        </pic:spPr>
                      </pic:pic>
                      <wps:wsp>
                        <wps:cNvPr id="883" name="Shape 883"/>
                        <wps:cNvSpPr/>
                        <wps:spPr>
                          <a:xfrm>
                            <a:off x="0" y="2749298"/>
                            <a:ext cx="2640155" cy="446577"/>
                          </a:xfrm>
                          <a:custGeom>
                            <a:avLst/>
                            <a:gdLst/>
                            <a:ahLst/>
                            <a:cxnLst/>
                            <a:rect l="0" t="0" r="0" b="0"/>
                            <a:pathLst>
                              <a:path w="2763012" h="533400">
                                <a:moveTo>
                                  <a:pt x="0" y="88900"/>
                                </a:moveTo>
                                <a:cubicBezTo>
                                  <a:pt x="0" y="39751"/>
                                  <a:pt x="39802" y="0"/>
                                  <a:pt x="88900" y="0"/>
                                </a:cubicBezTo>
                                <a:lnTo>
                                  <a:pt x="2674112" y="0"/>
                                </a:lnTo>
                                <a:cubicBezTo>
                                  <a:pt x="2723261" y="0"/>
                                  <a:pt x="2763012" y="39751"/>
                                  <a:pt x="2763012" y="88900"/>
                                </a:cubicBezTo>
                                <a:lnTo>
                                  <a:pt x="2763012" y="444500"/>
                                </a:lnTo>
                                <a:cubicBezTo>
                                  <a:pt x="2763012" y="493649"/>
                                  <a:pt x="2723261" y="533400"/>
                                  <a:pt x="2674112" y="533400"/>
                                </a:cubicBezTo>
                                <a:lnTo>
                                  <a:pt x="88900" y="533400"/>
                                </a:lnTo>
                                <a:cubicBezTo>
                                  <a:pt x="39802" y="533400"/>
                                  <a:pt x="0" y="493649"/>
                                  <a:pt x="0" y="444500"/>
                                </a:cubicBezTo>
                                <a:close/>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884" name="Rectangle 884"/>
                        <wps:cNvSpPr/>
                        <wps:spPr>
                          <a:xfrm>
                            <a:off x="306" y="2758534"/>
                            <a:ext cx="2639851" cy="437342"/>
                          </a:xfrm>
                          <a:prstGeom prst="rect">
                            <a:avLst/>
                          </a:prstGeom>
                          <a:ln>
                            <a:noFill/>
                          </a:ln>
                        </wps:spPr>
                        <wps:txbx>
                          <w:txbxContent>
                            <w:p w14:paraId="1FB327A5" w14:textId="069F9212" w:rsidR="00DE5DF6" w:rsidRDefault="00CD2117" w:rsidP="00DE5DF6">
                              <w:pPr>
                                <w:spacing w:after="0" w:line="240" w:lineRule="auto"/>
                                <w:ind w:left="0" w:firstLine="0"/>
                                <w:jc w:val="center"/>
                                <w:rPr>
                                  <w:b/>
                                  <w:color w:val="FFFFFF"/>
                                  <w:sz w:val="20"/>
                                  <w:szCs w:val="20"/>
                                </w:rPr>
                              </w:pPr>
                              <w:r w:rsidRPr="00DE5DF6">
                                <w:rPr>
                                  <w:b/>
                                  <w:color w:val="FFFFFF"/>
                                  <w:sz w:val="20"/>
                                  <w:szCs w:val="20"/>
                                </w:rPr>
                                <w:t>Volunteer Recommendations</w:t>
                              </w:r>
                            </w:p>
                            <w:p w14:paraId="53DEC0EA" w14:textId="32B37230" w:rsidR="00E172E8" w:rsidRPr="00DE5DF6" w:rsidRDefault="00DE5DF6" w:rsidP="00DE5DF6">
                              <w:pPr>
                                <w:spacing w:after="0" w:line="240" w:lineRule="auto"/>
                                <w:ind w:left="0" w:firstLine="0"/>
                                <w:jc w:val="center"/>
                                <w:rPr>
                                  <w:sz w:val="20"/>
                                  <w:szCs w:val="20"/>
                                </w:rPr>
                              </w:pPr>
                              <w:r>
                                <w:rPr>
                                  <w:b/>
                                  <w:color w:val="FFFFFF"/>
                                  <w:sz w:val="20"/>
                                  <w:szCs w:val="20"/>
                                </w:rPr>
                                <w:t>and Approval</w:t>
                              </w:r>
                            </w:p>
                          </w:txbxContent>
                        </wps:txbx>
                        <wps:bodyPr horzOverflow="overflow" vert="horz" lIns="0" tIns="0" rIns="0" bIns="0" rtlCol="0">
                          <a:noAutofit/>
                        </wps:bodyPr>
                      </wps:wsp>
                      <wps:wsp>
                        <wps:cNvPr id="886" name="Rectangle 886"/>
                        <wps:cNvSpPr/>
                        <wps:spPr>
                          <a:xfrm>
                            <a:off x="1885823" y="3057325"/>
                            <a:ext cx="59389" cy="196853"/>
                          </a:xfrm>
                          <a:prstGeom prst="rect">
                            <a:avLst/>
                          </a:prstGeom>
                          <a:ln>
                            <a:noFill/>
                          </a:ln>
                        </wps:spPr>
                        <wps:txbx>
                          <w:txbxContent>
                            <w:p w14:paraId="7F59DEC2" w14:textId="77777777" w:rsidR="00E172E8" w:rsidRDefault="00CD2117">
                              <w:pPr>
                                <w:spacing w:after="160" w:line="259" w:lineRule="auto"/>
                                <w:ind w:left="0" w:firstLine="0"/>
                              </w:pPr>
                              <w:r>
                                <w:rPr>
                                  <w:b/>
                                  <w:color w:val="FFFFFF"/>
                                  <w:sz w:val="24"/>
                                </w:rPr>
                                <w:t xml:space="preserve"> </w:t>
                              </w:r>
                            </w:p>
                          </w:txbxContent>
                        </wps:txbx>
                        <wps:bodyPr horzOverflow="overflow" vert="horz" lIns="0" tIns="0" rIns="0" bIns="0" rtlCol="0">
                          <a:noAutofit/>
                        </wps:bodyPr>
                      </wps:wsp>
                      <pic:pic xmlns:pic="http://schemas.openxmlformats.org/drawingml/2006/picture">
                        <pic:nvPicPr>
                          <pic:cNvPr id="8524" name="Picture 8524"/>
                          <pic:cNvPicPr/>
                        </pic:nvPicPr>
                        <pic:blipFill>
                          <a:blip r:embed="rId15"/>
                          <a:stretch>
                            <a:fillRect/>
                          </a:stretch>
                        </pic:blipFill>
                        <pic:spPr>
                          <a:xfrm>
                            <a:off x="1148080" y="2139189"/>
                            <a:ext cx="463296" cy="521208"/>
                          </a:xfrm>
                          <a:prstGeom prst="rect">
                            <a:avLst/>
                          </a:prstGeom>
                        </pic:spPr>
                      </pic:pic>
                      <wps:wsp>
                        <wps:cNvPr id="888" name="Shape 888"/>
                        <wps:cNvSpPr/>
                        <wps:spPr>
                          <a:xfrm>
                            <a:off x="1152144" y="2144268"/>
                            <a:ext cx="457200" cy="513588"/>
                          </a:xfrm>
                          <a:custGeom>
                            <a:avLst/>
                            <a:gdLst/>
                            <a:ahLst/>
                            <a:cxnLst/>
                            <a:rect l="0" t="0" r="0" b="0"/>
                            <a:pathLst>
                              <a:path w="457200" h="513588">
                                <a:moveTo>
                                  <a:pt x="0" y="284988"/>
                                </a:moveTo>
                                <a:lnTo>
                                  <a:pt x="114300" y="284988"/>
                                </a:lnTo>
                                <a:lnTo>
                                  <a:pt x="114300" y="0"/>
                                </a:lnTo>
                                <a:lnTo>
                                  <a:pt x="342900" y="0"/>
                                </a:lnTo>
                                <a:lnTo>
                                  <a:pt x="342900" y="284988"/>
                                </a:lnTo>
                                <a:lnTo>
                                  <a:pt x="457200" y="284988"/>
                                </a:lnTo>
                                <a:lnTo>
                                  <a:pt x="228600" y="513588"/>
                                </a:lnTo>
                                <a:close/>
                              </a:path>
                            </a:pathLst>
                          </a:custGeom>
                          <a:ln w="6096" cap="flat">
                            <a:miter lim="127000"/>
                          </a:ln>
                        </wps:spPr>
                        <wps:style>
                          <a:lnRef idx="1">
                            <a:srgbClr val="FFC000"/>
                          </a:lnRef>
                          <a:fillRef idx="0">
                            <a:srgbClr val="000000">
                              <a:alpha val="0"/>
                            </a:srgbClr>
                          </a:fillRef>
                          <a:effectRef idx="0">
                            <a:scrgbClr r="0" g="0" b="0"/>
                          </a:effectRef>
                          <a:fontRef idx="none"/>
                        </wps:style>
                        <wps:bodyPr/>
                      </wps:wsp>
                      <pic:pic xmlns:pic="http://schemas.openxmlformats.org/drawingml/2006/picture">
                        <pic:nvPicPr>
                          <pic:cNvPr id="8522" name="Picture 8522"/>
                          <pic:cNvPicPr/>
                        </pic:nvPicPr>
                        <pic:blipFill>
                          <a:blip r:embed="rId16"/>
                          <a:stretch>
                            <a:fillRect/>
                          </a:stretch>
                        </pic:blipFill>
                        <pic:spPr>
                          <a:xfrm>
                            <a:off x="1135888" y="764541"/>
                            <a:ext cx="463296" cy="521208"/>
                          </a:xfrm>
                          <a:prstGeom prst="rect">
                            <a:avLst/>
                          </a:prstGeom>
                        </pic:spPr>
                      </pic:pic>
                      <wps:wsp>
                        <wps:cNvPr id="890" name="Shape 890"/>
                        <wps:cNvSpPr/>
                        <wps:spPr>
                          <a:xfrm>
                            <a:off x="1141476" y="769620"/>
                            <a:ext cx="457200" cy="513588"/>
                          </a:xfrm>
                          <a:custGeom>
                            <a:avLst/>
                            <a:gdLst/>
                            <a:ahLst/>
                            <a:cxnLst/>
                            <a:rect l="0" t="0" r="0" b="0"/>
                            <a:pathLst>
                              <a:path w="457200" h="513588">
                                <a:moveTo>
                                  <a:pt x="0" y="284988"/>
                                </a:moveTo>
                                <a:lnTo>
                                  <a:pt x="114300" y="284988"/>
                                </a:lnTo>
                                <a:lnTo>
                                  <a:pt x="114300" y="0"/>
                                </a:lnTo>
                                <a:lnTo>
                                  <a:pt x="342900" y="0"/>
                                </a:lnTo>
                                <a:lnTo>
                                  <a:pt x="342900" y="284988"/>
                                </a:lnTo>
                                <a:lnTo>
                                  <a:pt x="457200" y="284988"/>
                                </a:lnTo>
                                <a:lnTo>
                                  <a:pt x="228600" y="513588"/>
                                </a:lnTo>
                                <a:close/>
                              </a:path>
                            </a:pathLst>
                          </a:custGeom>
                          <a:ln w="6096" cap="flat">
                            <a:miter lim="127000"/>
                          </a:ln>
                        </wps:spPr>
                        <wps:style>
                          <a:lnRef idx="1">
                            <a:srgbClr val="FFC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6C5899" id="Group 8126" o:spid="_x0000_s1037" style="position:absolute;left:0;text-align:left;margin-left:-4.65pt;margin-top:47pt;width:167.9pt;height:214.5pt;z-index:251654656;mso-position-horizontal-relative:text;mso-position-vertical-relative:text;mso-width-relative:margin;mso-height-relative:margin" coordorigin="-40,-45" coordsize="26442,32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">
                <v:rect id="Rectangle 831" o:spid="_x0000_s1038" style="position:absolute;left:3;top:10760;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0A724804" w14:textId="77777777" w:rsidR="00E172E8" w:rsidRDefault="00CD2117">
                        <w:pPr>
                          <w:spacing w:after="160" w:line="259" w:lineRule="auto"/>
                          <w:ind w:left="0" w:firstLine="0"/>
                        </w:pPr>
                        <w:r>
                          <w:t xml:space="preserve"> </w:t>
                        </w:r>
                      </w:p>
                    </w:txbxContent>
                  </v:textbox>
                </v:rect>
                <v:rect id="Rectangle 838" o:spid="_x0000_s1039" style="position:absolute;left:3;top:22906;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353508DB" w14:textId="77777777" w:rsidR="00E172E8" w:rsidRDefault="00CD2117">
                        <w:pPr>
                          <w:spacing w:after="160" w:line="259" w:lineRule="auto"/>
                          <w:ind w:left="0" w:firstLine="0"/>
                        </w:pPr>
                        <w:r>
                          <w:t xml:space="preserve"> </w:t>
                        </w:r>
                      </w:p>
                    </w:txbxContent>
                  </v:textbox>
                </v:rect>
                <v:shape id="Picture 8521" o:spid="_x0000_s1040" type="#_x0000_t75" style="position:absolute;left:-40;top:-45;width:25847;height:4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">
                  <v:imagedata r:id="rId17" o:title=""/>
                </v:shape>
                <v:shape id="Shape 874" o:spid="_x0000_s1041" style="position:absolute;width:25807;height:3990;visibility:visible;mso-wrap-style:square;v-text-anchor:top" coordsize="2763012,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" path="m,88900c,39751,39802,,88900,l2674112,v49149,,88900,39751,88900,88900l2763012,444500v,49150,-39751,88900,-88900,88900l88900,533400c39802,533400,,493650,,444500l,88900xe" filled="f" strokecolor="#5b9bd5" strokeweight=".48pt">
                  <v:stroke miterlimit="83231f" joinstyle="miter"/>
                  <v:path arrowok="t" textboxrect="0,0,2763012,533400"/>
                </v:shape>
                <v:rect id="Rectangle 875" o:spid="_x0000_s1042" style="position:absolute;left:1694;width:24006;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25A0D8C0" w14:textId="77777777" w:rsidR="00E172E8" w:rsidRPr="00DE5DF6" w:rsidRDefault="00CD2117" w:rsidP="00DE5DF6">
                        <w:pPr>
                          <w:spacing w:after="160" w:line="259" w:lineRule="auto"/>
                          <w:ind w:left="0" w:firstLine="0"/>
                          <w:jc w:val="center"/>
                          <w:rPr>
                            <w:sz w:val="20"/>
                            <w:szCs w:val="20"/>
                          </w:rPr>
                        </w:pPr>
                        <w:r w:rsidRPr="00DE5DF6">
                          <w:rPr>
                            <w:b/>
                            <w:color w:val="FFFFFF"/>
                            <w:sz w:val="20"/>
                            <w:szCs w:val="20"/>
                          </w:rPr>
                          <w:t>Application Compliance Review</w:t>
                        </w:r>
                      </w:p>
                    </w:txbxContent>
                  </v:textbox>
                </v:rect>
                <v:rect id="Rectangle 876" o:spid="_x0000_s1043" style="position:absolute;left:25807;top:2022;width:5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47F0881" w14:textId="77777777" w:rsidR="00E172E8" w:rsidRDefault="00CD2117">
                        <w:pPr>
                          <w:spacing w:after="160" w:line="259" w:lineRule="auto"/>
                          <w:ind w:left="0" w:firstLine="0"/>
                        </w:pPr>
                        <w:r>
                          <w:rPr>
                            <w:b/>
                            <w:color w:val="FFFFFF"/>
                            <w:sz w:val="24"/>
                          </w:rPr>
                          <w:t xml:space="preserve"> </w:t>
                        </w:r>
                      </w:p>
                    </w:txbxContent>
                  </v:textbox>
                </v:rect>
                <v:shape id="Picture 8523" o:spid="_x0000_s1044" type="#_x0000_t75" style="position:absolute;left:-40;top:13670;width:25847;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">
                  <v:imagedata r:id="rId18" o:title=""/>
                </v:shape>
                <v:shape id="Shape 878" o:spid="_x0000_s1045" style="position:absolute;top:13716;width:25807;height:3994;visibility:visible;mso-wrap-style:square;v-text-anchor:top" coordsize="2763012,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" path="m,88900c,39751,39802,,88900,l2674112,v49149,,88900,39751,88900,88900l2763012,444500v,49149,-39751,88900,-88900,88900l88900,533400c39802,533400,,493649,,444500l,88900xe" filled="f" strokecolor="#5b9bd5" strokeweight=".48pt">
                  <v:stroke miterlimit="83231f" joinstyle="miter"/>
                  <v:path arrowok="t" textboxrect="0,0,2763012,533400"/>
                </v:shape>
                <v:rect id="Rectangle 879" o:spid="_x0000_s1046" style="position:absolute;left:2731;top:14910;width:23198;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0F69CD17" w14:textId="7E385536" w:rsidR="00E172E8" w:rsidRPr="00DE5DF6" w:rsidRDefault="00CD2117">
                        <w:pPr>
                          <w:spacing w:after="160" w:line="259" w:lineRule="auto"/>
                          <w:ind w:left="0" w:firstLine="0"/>
                          <w:rPr>
                            <w:sz w:val="20"/>
                            <w:szCs w:val="20"/>
                          </w:rPr>
                        </w:pPr>
                        <w:r w:rsidRPr="00DE5DF6">
                          <w:rPr>
                            <w:b/>
                            <w:color w:val="FFFFFF"/>
                            <w:sz w:val="20"/>
                            <w:szCs w:val="20"/>
                          </w:rPr>
                          <w:t>Volunteer</w:t>
                        </w:r>
                        <w:r w:rsidR="00DE5DF6" w:rsidRPr="00DE5DF6">
                          <w:rPr>
                            <w:b/>
                            <w:color w:val="FFFFFF"/>
                            <w:sz w:val="20"/>
                            <w:szCs w:val="20"/>
                          </w:rPr>
                          <w:t xml:space="preserve"> Application Review</w:t>
                        </w:r>
                        <w:r w:rsidRPr="00DE5DF6">
                          <w:rPr>
                            <w:b/>
                            <w:color w:val="FFFFFF"/>
                            <w:sz w:val="20"/>
                            <w:szCs w:val="20"/>
                          </w:rPr>
                          <w:t xml:space="preserve"> </w:t>
                        </w:r>
                      </w:p>
                    </w:txbxContent>
                  </v:textbox>
                </v:rect>
                <v:rect id="Rectangle 881" o:spid="_x0000_s1047" style="position:absolute;left:25106;top:15742;width:5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14:paraId="2B95B0DD" w14:textId="77777777" w:rsidR="00E172E8" w:rsidRDefault="00CD2117">
                        <w:pPr>
                          <w:spacing w:after="160" w:line="259" w:lineRule="auto"/>
                          <w:ind w:left="0" w:firstLine="0"/>
                        </w:pPr>
                        <w:r>
                          <w:rPr>
                            <w:b/>
                            <w:color w:val="FFFFFF"/>
                            <w:sz w:val="24"/>
                          </w:rPr>
                          <w:t xml:space="preserve"> </w:t>
                        </w:r>
                      </w:p>
                    </w:txbxContent>
                  </v:textbox>
                </v:rect>
                <v:shape id="Picture 8525" o:spid="_x0000_s1048" type="#_x0000_t75" style="position:absolute;left:-40;top:27457;width:26441;height:4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">
                  <v:imagedata r:id="rId19" o:title=""/>
                </v:shape>
                <v:shape id="Shape 883" o:spid="_x0000_s1049" style="position:absolute;top:27492;width:26401;height:4466;visibility:visible;mso-wrap-style:square;v-text-anchor:top" coordsize="2763012,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" path="m,88900c,39751,39802,,88900,l2674112,v49149,,88900,39751,88900,88900l2763012,444500v,49149,-39751,88900,-88900,88900l88900,533400c39802,533400,,493649,,444500l,88900xe" filled="f" strokecolor="#5b9bd5" strokeweight=".48pt">
                  <v:stroke miterlimit="83231f" joinstyle="miter"/>
                  <v:path arrowok="t" textboxrect="0,0,2763012,533400"/>
                </v:shape>
                <v:rect id="Rectangle 884" o:spid="_x0000_s1050" style="position:absolute;left:3;top:27585;width:2639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1FB327A5" w14:textId="069F9212" w:rsidR="00DE5DF6" w:rsidRDefault="00CD2117" w:rsidP="00DE5DF6">
                        <w:pPr>
                          <w:spacing w:after="0" w:line="240" w:lineRule="auto"/>
                          <w:ind w:left="0" w:firstLine="0"/>
                          <w:jc w:val="center"/>
                          <w:rPr>
                            <w:b/>
                            <w:color w:val="FFFFFF"/>
                            <w:sz w:val="20"/>
                            <w:szCs w:val="20"/>
                          </w:rPr>
                        </w:pPr>
                        <w:r w:rsidRPr="00DE5DF6">
                          <w:rPr>
                            <w:b/>
                            <w:color w:val="FFFFFF"/>
                            <w:sz w:val="20"/>
                            <w:szCs w:val="20"/>
                          </w:rPr>
                          <w:t>Volunteer Recommendations</w:t>
                        </w:r>
                      </w:p>
                      <w:p w14:paraId="53DEC0EA" w14:textId="32B37230" w:rsidR="00E172E8" w:rsidRPr="00DE5DF6" w:rsidRDefault="00DE5DF6" w:rsidP="00DE5DF6">
                        <w:pPr>
                          <w:spacing w:after="0" w:line="240" w:lineRule="auto"/>
                          <w:ind w:left="0" w:firstLine="0"/>
                          <w:jc w:val="center"/>
                          <w:rPr>
                            <w:sz w:val="20"/>
                            <w:szCs w:val="20"/>
                          </w:rPr>
                        </w:pPr>
                        <w:r>
                          <w:rPr>
                            <w:b/>
                            <w:color w:val="FFFFFF"/>
                            <w:sz w:val="20"/>
                            <w:szCs w:val="20"/>
                          </w:rPr>
                          <w:t>and Approval</w:t>
                        </w:r>
                      </w:p>
                    </w:txbxContent>
                  </v:textbox>
                </v:rect>
                <v:rect id="Rectangle 886" o:spid="_x0000_s1051" style="position:absolute;left:18858;top:30573;width:5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7F59DEC2" w14:textId="77777777" w:rsidR="00E172E8" w:rsidRDefault="00CD2117">
                        <w:pPr>
                          <w:spacing w:after="160" w:line="259" w:lineRule="auto"/>
                          <w:ind w:left="0" w:firstLine="0"/>
                        </w:pPr>
                        <w:r>
                          <w:rPr>
                            <w:b/>
                            <w:color w:val="FFFFFF"/>
                            <w:sz w:val="24"/>
                          </w:rPr>
                          <w:t xml:space="preserve"> </w:t>
                        </w:r>
                      </w:p>
                    </w:txbxContent>
                  </v:textbox>
                </v:rect>
                <v:shape id="Picture 8524" o:spid="_x0000_s1052" type="#_x0000_t75" style="position:absolute;left:11480;top:21391;width:4633;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">
                  <v:imagedata r:id="rId20" o:title=""/>
                </v:shape>
                <v:shape id="Shape 888" o:spid="_x0000_s1053" style="position:absolute;left:11521;top:21442;width:4572;height:5136;visibility:visible;mso-wrap-style:square;v-text-anchor:top" coordsize="457200,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" path="m,284988r114300,l114300,,342900,r,284988l457200,284988,228600,513588,,284988xe" filled="f" strokecolor="#ffc000" strokeweight=".48pt">
                  <v:stroke miterlimit="83231f" joinstyle="miter"/>
                  <v:path arrowok="t" textboxrect="0,0,457200,513588"/>
                </v:shape>
                <v:shape id="Picture 8522" o:spid="_x0000_s1054" type="#_x0000_t75" style="position:absolute;left:11358;top:7645;width:4633;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">
                  <v:imagedata r:id="rId21" o:title=""/>
                </v:shape>
                <v:shape id="Shape 890" o:spid="_x0000_s1055" style="position:absolute;left:11414;top:7696;width:4572;height:5136;visibility:visible;mso-wrap-style:square;v-text-anchor:top" coordsize="457200,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" path="m,284988r114300,l114300,,342900,r,284988l457200,284988,228600,513588,,284988xe" filled="f" strokecolor="#ffc000" strokeweight=".48pt">
                  <v:stroke miterlimit="83231f" joinstyle="miter"/>
                  <v:path arrowok="t" textboxrect="0,0,457200,513588"/>
                </v:shape>
                <w10:wrap type="square"/>
              </v:group>
            </w:pict>
          </mc:Fallback>
        </mc:AlternateContent>
      </w:r>
      <w:r w:rsidR="00CD2117" w:rsidRPr="00D967A5">
        <w:rPr>
          <w:sz w:val="20"/>
          <w:szCs w:val="20"/>
        </w:rPr>
        <w:t xml:space="preserve">Each phase of the process is screened by UWSWNM volunteers. Once a </w:t>
      </w:r>
      <w:r w:rsidR="006157A6" w:rsidRPr="00D967A5">
        <w:rPr>
          <w:sz w:val="20"/>
          <w:szCs w:val="20"/>
        </w:rPr>
        <w:t>request</w:t>
      </w:r>
      <w:r w:rsidR="00CD2117" w:rsidRPr="00D967A5">
        <w:rPr>
          <w:sz w:val="20"/>
          <w:szCs w:val="20"/>
        </w:rPr>
        <w:t xml:space="preserve"> application has been submitted, it enters the review, </w:t>
      </w:r>
      <w:proofErr w:type="gramStart"/>
      <w:r w:rsidR="00CD2117" w:rsidRPr="00D967A5">
        <w:rPr>
          <w:sz w:val="20"/>
          <w:szCs w:val="20"/>
        </w:rPr>
        <w:t>assessment</w:t>
      </w:r>
      <w:proofErr w:type="gramEnd"/>
      <w:r w:rsidR="00CD2117" w:rsidRPr="00D967A5">
        <w:rPr>
          <w:sz w:val="20"/>
          <w:szCs w:val="20"/>
        </w:rPr>
        <w:t xml:space="preserve"> and decision-making phase. An overview of this phase is shown below, and the components are described in more detail on the following pages.  </w:t>
      </w:r>
    </w:p>
    <w:p w14:paraId="6DCA43E0" w14:textId="77777777" w:rsidR="00DE5DF6" w:rsidRDefault="00CD2117" w:rsidP="00DE5DF6">
      <w:pPr>
        <w:spacing w:after="0" w:line="240" w:lineRule="auto"/>
        <w:ind w:left="0" w:firstLine="0"/>
        <w:rPr>
          <w:sz w:val="20"/>
          <w:szCs w:val="20"/>
        </w:rPr>
      </w:pPr>
      <w:r w:rsidRPr="00D967A5">
        <w:rPr>
          <w:b/>
          <w:sz w:val="20"/>
          <w:szCs w:val="20"/>
        </w:rPr>
        <w:t xml:space="preserve"> </w:t>
      </w:r>
      <w:r w:rsidRPr="00D967A5">
        <w:rPr>
          <w:sz w:val="20"/>
          <w:szCs w:val="20"/>
        </w:rPr>
        <w:t xml:space="preserve">UWSWNM staff review application to ensure they are on </w:t>
      </w:r>
      <w:proofErr w:type="gramStart"/>
      <w:r w:rsidRPr="00D967A5">
        <w:rPr>
          <w:sz w:val="20"/>
          <w:szCs w:val="20"/>
        </w:rPr>
        <w:t>time</w:t>
      </w:r>
      <w:proofErr w:type="gramEnd"/>
      <w:r w:rsidRPr="00D967A5">
        <w:rPr>
          <w:sz w:val="20"/>
          <w:szCs w:val="20"/>
        </w:rPr>
        <w:t xml:space="preserve"> </w:t>
      </w:r>
    </w:p>
    <w:p w14:paraId="6588A905" w14:textId="039AD7F2" w:rsidR="00E172E8" w:rsidRPr="00D967A5" w:rsidRDefault="00DE5DF6" w:rsidP="00DE5DF6">
      <w:pPr>
        <w:spacing w:after="0" w:line="240" w:lineRule="auto"/>
        <w:ind w:left="0" w:firstLine="0"/>
        <w:rPr>
          <w:sz w:val="20"/>
          <w:szCs w:val="20"/>
        </w:rPr>
      </w:pPr>
      <w:r>
        <w:rPr>
          <w:sz w:val="20"/>
          <w:szCs w:val="20"/>
        </w:rPr>
        <w:t xml:space="preserve"> </w:t>
      </w:r>
      <w:r w:rsidR="00CD2117" w:rsidRPr="00D967A5">
        <w:rPr>
          <w:sz w:val="20"/>
          <w:szCs w:val="20"/>
        </w:rPr>
        <w:t xml:space="preserve">and complete. </w:t>
      </w:r>
    </w:p>
    <w:p w14:paraId="46C91702" w14:textId="77777777" w:rsidR="00E172E8" w:rsidRPr="00D967A5" w:rsidRDefault="00CD2117" w:rsidP="00DE5DF6">
      <w:pPr>
        <w:spacing w:after="0" w:line="240" w:lineRule="auto"/>
        <w:ind w:left="0" w:firstLine="0"/>
        <w:rPr>
          <w:sz w:val="20"/>
          <w:szCs w:val="20"/>
        </w:rPr>
      </w:pPr>
      <w:r w:rsidRPr="00D967A5">
        <w:rPr>
          <w:sz w:val="20"/>
          <w:szCs w:val="20"/>
        </w:rPr>
        <w:t xml:space="preserve"> </w:t>
      </w:r>
    </w:p>
    <w:p w14:paraId="2B847AAC" w14:textId="77777777" w:rsidR="00E172E8" w:rsidRPr="00D967A5" w:rsidRDefault="00CD2117" w:rsidP="00DE5DF6">
      <w:pPr>
        <w:spacing w:after="0" w:line="240" w:lineRule="auto"/>
        <w:ind w:left="0" w:firstLine="0"/>
        <w:rPr>
          <w:sz w:val="20"/>
          <w:szCs w:val="20"/>
        </w:rPr>
      </w:pPr>
      <w:r w:rsidRPr="00D967A5">
        <w:rPr>
          <w:sz w:val="20"/>
          <w:szCs w:val="20"/>
        </w:rPr>
        <w:t xml:space="preserve"> </w:t>
      </w:r>
    </w:p>
    <w:p w14:paraId="4067DF61" w14:textId="77777777" w:rsidR="00DE5DF6" w:rsidRDefault="00DE5DF6" w:rsidP="00DE5DF6">
      <w:pPr>
        <w:spacing w:after="0" w:line="240" w:lineRule="auto"/>
        <w:ind w:left="0" w:firstLine="0"/>
        <w:rPr>
          <w:sz w:val="20"/>
          <w:szCs w:val="20"/>
        </w:rPr>
      </w:pPr>
    </w:p>
    <w:p w14:paraId="25EEAA10" w14:textId="77777777" w:rsidR="00DE5DF6" w:rsidRDefault="00DE5DF6" w:rsidP="00DE5DF6">
      <w:pPr>
        <w:spacing w:after="0" w:line="240" w:lineRule="auto"/>
        <w:ind w:left="0" w:firstLine="0"/>
        <w:rPr>
          <w:sz w:val="20"/>
          <w:szCs w:val="20"/>
        </w:rPr>
      </w:pPr>
    </w:p>
    <w:p w14:paraId="007CE88F" w14:textId="77777777" w:rsidR="00DE5DF6" w:rsidRDefault="00DE5DF6" w:rsidP="00DE5DF6">
      <w:pPr>
        <w:spacing w:after="0" w:line="240" w:lineRule="auto"/>
        <w:ind w:left="0" w:firstLine="0"/>
        <w:rPr>
          <w:sz w:val="20"/>
          <w:szCs w:val="20"/>
        </w:rPr>
      </w:pPr>
    </w:p>
    <w:p w14:paraId="360BAB92" w14:textId="77777777" w:rsidR="00DE5DF6" w:rsidRDefault="00DE5DF6" w:rsidP="00DE5DF6">
      <w:pPr>
        <w:spacing w:after="0" w:line="240" w:lineRule="auto"/>
        <w:ind w:left="0" w:firstLine="0"/>
        <w:rPr>
          <w:sz w:val="20"/>
          <w:szCs w:val="20"/>
        </w:rPr>
      </w:pPr>
    </w:p>
    <w:p w14:paraId="336746C8" w14:textId="52F2574B" w:rsidR="00E172E8" w:rsidRPr="00D967A5" w:rsidRDefault="00CD2117" w:rsidP="00DE5DF6">
      <w:pPr>
        <w:spacing w:after="0" w:line="240" w:lineRule="auto"/>
        <w:ind w:left="0" w:firstLine="0"/>
        <w:rPr>
          <w:sz w:val="20"/>
          <w:szCs w:val="20"/>
        </w:rPr>
      </w:pPr>
      <w:r w:rsidRPr="00D967A5">
        <w:rPr>
          <w:sz w:val="20"/>
          <w:szCs w:val="20"/>
        </w:rPr>
        <w:t xml:space="preserve">Community Investment Volunteers review and discuss applications and address any concerns. </w:t>
      </w:r>
    </w:p>
    <w:p w14:paraId="1C1338C8" w14:textId="77777777" w:rsidR="00E172E8" w:rsidRPr="00D967A5" w:rsidRDefault="00CD2117" w:rsidP="00DE5DF6">
      <w:pPr>
        <w:spacing w:after="0" w:line="240" w:lineRule="auto"/>
        <w:ind w:left="0" w:firstLine="0"/>
        <w:rPr>
          <w:sz w:val="20"/>
          <w:szCs w:val="20"/>
        </w:rPr>
      </w:pPr>
      <w:r w:rsidRPr="00D967A5">
        <w:rPr>
          <w:sz w:val="20"/>
          <w:szCs w:val="20"/>
        </w:rPr>
        <w:t xml:space="preserve"> </w:t>
      </w:r>
    </w:p>
    <w:p w14:paraId="3BB16DE0" w14:textId="77777777" w:rsidR="00DE5DF6" w:rsidRDefault="00DE5DF6" w:rsidP="00DE5DF6">
      <w:pPr>
        <w:spacing w:after="0" w:line="240" w:lineRule="auto"/>
        <w:ind w:left="0" w:firstLine="0"/>
        <w:rPr>
          <w:sz w:val="20"/>
          <w:szCs w:val="20"/>
        </w:rPr>
      </w:pPr>
    </w:p>
    <w:p w14:paraId="0A3D2A74" w14:textId="77777777" w:rsidR="00DE5DF6" w:rsidRDefault="00DE5DF6" w:rsidP="00DE5DF6">
      <w:pPr>
        <w:spacing w:after="0" w:line="240" w:lineRule="auto"/>
        <w:ind w:left="0" w:firstLine="0"/>
        <w:rPr>
          <w:sz w:val="20"/>
          <w:szCs w:val="20"/>
        </w:rPr>
      </w:pPr>
    </w:p>
    <w:p w14:paraId="75744BD7" w14:textId="77777777" w:rsidR="00DE5DF6" w:rsidRDefault="00DE5DF6" w:rsidP="00DE5DF6">
      <w:pPr>
        <w:spacing w:after="0" w:line="240" w:lineRule="auto"/>
        <w:ind w:left="0" w:firstLine="0"/>
        <w:rPr>
          <w:sz w:val="20"/>
          <w:szCs w:val="20"/>
        </w:rPr>
      </w:pPr>
    </w:p>
    <w:p w14:paraId="3A80D811" w14:textId="77777777" w:rsidR="00DE5DF6" w:rsidRDefault="00DE5DF6" w:rsidP="00DE5DF6">
      <w:pPr>
        <w:spacing w:after="0" w:line="240" w:lineRule="auto"/>
        <w:ind w:left="0" w:firstLine="0"/>
        <w:rPr>
          <w:sz w:val="20"/>
          <w:szCs w:val="20"/>
        </w:rPr>
      </w:pPr>
    </w:p>
    <w:p w14:paraId="72B90336" w14:textId="098E7DE8" w:rsidR="00E172E8" w:rsidRPr="00D967A5" w:rsidRDefault="00CD2117" w:rsidP="00DE5DF6">
      <w:pPr>
        <w:spacing w:after="0" w:line="240" w:lineRule="auto"/>
        <w:ind w:left="0" w:firstLine="0"/>
        <w:rPr>
          <w:sz w:val="20"/>
          <w:szCs w:val="20"/>
        </w:rPr>
      </w:pPr>
      <w:r w:rsidRPr="00D967A5">
        <w:rPr>
          <w:sz w:val="20"/>
          <w:szCs w:val="20"/>
        </w:rPr>
        <w:t xml:space="preserve">Community Investment Volunteers make funding recommendations that will be presented to the UWSWNM Board of Directors for approval. </w:t>
      </w:r>
    </w:p>
    <w:p w14:paraId="3EBD34BD" w14:textId="77777777" w:rsidR="002C61A7" w:rsidRPr="00D967A5" w:rsidRDefault="002C61A7" w:rsidP="00844A66">
      <w:pPr>
        <w:spacing w:after="156" w:line="259" w:lineRule="auto"/>
        <w:ind w:left="0" w:firstLine="0"/>
        <w:rPr>
          <w:rFonts w:ascii="Calibri" w:eastAsia="Calibri" w:hAnsi="Calibri" w:cs="Calibri"/>
          <w:sz w:val="20"/>
          <w:szCs w:val="20"/>
        </w:rPr>
      </w:pPr>
    </w:p>
    <w:p w14:paraId="7B9D15E4" w14:textId="77777777" w:rsidR="00E172E8" w:rsidRPr="00D967A5" w:rsidRDefault="00844A66" w:rsidP="00844A66">
      <w:pPr>
        <w:spacing w:after="156" w:line="259" w:lineRule="auto"/>
        <w:ind w:left="0" w:firstLine="0"/>
        <w:rPr>
          <w:b/>
          <w:sz w:val="20"/>
          <w:szCs w:val="20"/>
        </w:rPr>
      </w:pPr>
      <w:r w:rsidRPr="00D967A5">
        <w:rPr>
          <w:b/>
          <w:sz w:val="20"/>
          <w:szCs w:val="20"/>
        </w:rPr>
        <w:t>Community Investment Committee</w:t>
      </w:r>
      <w:r w:rsidR="00CD2117" w:rsidRPr="00D967A5">
        <w:rPr>
          <w:b/>
          <w:sz w:val="20"/>
          <w:szCs w:val="20"/>
        </w:rPr>
        <w:t xml:space="preserve"> Application Review </w:t>
      </w:r>
    </w:p>
    <w:p w14:paraId="545DC6DC" w14:textId="77777777" w:rsidR="00E172E8" w:rsidRPr="00D967A5" w:rsidRDefault="00CD2117">
      <w:pPr>
        <w:ind w:right="50"/>
        <w:rPr>
          <w:sz w:val="20"/>
          <w:szCs w:val="20"/>
        </w:rPr>
      </w:pPr>
      <w:r w:rsidRPr="00D967A5">
        <w:rPr>
          <w:sz w:val="20"/>
          <w:szCs w:val="20"/>
        </w:rPr>
        <w:t xml:space="preserve">All applications will be reviewed individually by the Community Investment Committee, which is comprised of caring community members. The committee will provide expertise and great feedback to ensure the most positive funding recommendation is made. </w:t>
      </w:r>
    </w:p>
    <w:p w14:paraId="2CA2C9A7" w14:textId="77777777" w:rsidR="00E172E8" w:rsidRPr="00D967A5" w:rsidRDefault="00CD2117">
      <w:pPr>
        <w:pStyle w:val="Heading1"/>
        <w:ind w:left="-5" w:right="45"/>
        <w:rPr>
          <w:sz w:val="20"/>
          <w:szCs w:val="20"/>
        </w:rPr>
      </w:pPr>
      <w:r w:rsidRPr="00D967A5">
        <w:rPr>
          <w:sz w:val="20"/>
          <w:szCs w:val="20"/>
        </w:rPr>
        <w:t xml:space="preserve">Decision Making &amp; Funding Communications </w:t>
      </w:r>
    </w:p>
    <w:p w14:paraId="7C1EDC70" w14:textId="77777777" w:rsidR="00E172E8" w:rsidRPr="00D967A5" w:rsidRDefault="00CD2117">
      <w:pPr>
        <w:pStyle w:val="Heading1"/>
        <w:ind w:left="730" w:right="45"/>
        <w:rPr>
          <w:sz w:val="20"/>
          <w:szCs w:val="20"/>
        </w:rPr>
      </w:pPr>
      <w:r w:rsidRPr="00D967A5">
        <w:rPr>
          <w:sz w:val="20"/>
          <w:szCs w:val="20"/>
        </w:rPr>
        <w:t xml:space="preserve">Funding Approval </w:t>
      </w:r>
    </w:p>
    <w:p w14:paraId="46FBAD8C" w14:textId="77777777" w:rsidR="00E172E8" w:rsidRPr="00D967A5" w:rsidRDefault="00CD2117">
      <w:pPr>
        <w:ind w:left="730" w:right="50"/>
        <w:rPr>
          <w:sz w:val="20"/>
          <w:szCs w:val="20"/>
        </w:rPr>
      </w:pPr>
      <w:r w:rsidRPr="00D967A5">
        <w:rPr>
          <w:sz w:val="20"/>
          <w:szCs w:val="20"/>
        </w:rPr>
        <w:t xml:space="preserve">The recommendations of the Community Investment Committee will be reviewed and ratified and then approved by the UWSWNM Board of Directors. </w:t>
      </w:r>
    </w:p>
    <w:p w14:paraId="403DAD40" w14:textId="77777777" w:rsidR="00E172E8" w:rsidRPr="00D967A5" w:rsidRDefault="00CD2117">
      <w:pPr>
        <w:ind w:left="730" w:right="50"/>
        <w:rPr>
          <w:sz w:val="20"/>
          <w:szCs w:val="20"/>
        </w:rPr>
      </w:pPr>
      <w:r w:rsidRPr="00D967A5">
        <w:rPr>
          <w:sz w:val="20"/>
          <w:szCs w:val="20"/>
        </w:rPr>
        <w:t xml:space="preserve">Upon the final decision by the UWSWNM Board, each </w:t>
      </w:r>
      <w:r w:rsidR="006157A6" w:rsidRPr="00D967A5">
        <w:rPr>
          <w:sz w:val="20"/>
          <w:szCs w:val="20"/>
        </w:rPr>
        <w:t>Organization</w:t>
      </w:r>
      <w:r w:rsidRPr="00D967A5">
        <w:rPr>
          <w:sz w:val="20"/>
          <w:szCs w:val="20"/>
        </w:rPr>
        <w:t xml:space="preserve"> will be notified of that decision. Agencies with </w:t>
      </w:r>
      <w:r w:rsidR="006157A6" w:rsidRPr="00D967A5">
        <w:rPr>
          <w:sz w:val="20"/>
          <w:szCs w:val="20"/>
        </w:rPr>
        <w:t>request</w:t>
      </w:r>
      <w:r w:rsidRPr="00D967A5">
        <w:rPr>
          <w:sz w:val="20"/>
          <w:szCs w:val="20"/>
        </w:rPr>
        <w:t xml:space="preserve">s approved for funding by the UWSWNM </w:t>
      </w:r>
      <w:proofErr w:type="gramStart"/>
      <w:r w:rsidRPr="00D967A5">
        <w:rPr>
          <w:sz w:val="20"/>
          <w:szCs w:val="20"/>
        </w:rPr>
        <w:t>Board,</w:t>
      </w:r>
      <w:proofErr w:type="gramEnd"/>
      <w:r w:rsidRPr="00D967A5">
        <w:rPr>
          <w:sz w:val="20"/>
          <w:szCs w:val="20"/>
        </w:rPr>
        <w:t xml:space="preserve"> will be mailed a letter with the amount </w:t>
      </w:r>
      <w:r w:rsidR="004C1597" w:rsidRPr="00D967A5">
        <w:rPr>
          <w:sz w:val="20"/>
          <w:szCs w:val="20"/>
        </w:rPr>
        <w:t>of their UWSWNM Community Impact</w:t>
      </w:r>
      <w:r w:rsidRPr="00D967A5">
        <w:rPr>
          <w:sz w:val="20"/>
          <w:szCs w:val="20"/>
        </w:rPr>
        <w:t xml:space="preserve"> Fund grant along with the funding agreement. </w:t>
      </w:r>
    </w:p>
    <w:p w14:paraId="192C3E7A" w14:textId="77777777" w:rsidR="00E172E8" w:rsidRPr="00D967A5" w:rsidRDefault="00CD2117">
      <w:pPr>
        <w:pStyle w:val="Heading1"/>
        <w:spacing w:after="186"/>
        <w:ind w:left="-5" w:right="45"/>
        <w:rPr>
          <w:sz w:val="20"/>
          <w:szCs w:val="20"/>
        </w:rPr>
      </w:pPr>
      <w:r w:rsidRPr="00D967A5">
        <w:rPr>
          <w:sz w:val="20"/>
          <w:szCs w:val="20"/>
        </w:rPr>
        <w:t xml:space="preserve">Important Notes Regarding Changes in Reported Information: </w:t>
      </w:r>
    </w:p>
    <w:p w14:paraId="51659A12" w14:textId="439134D8" w:rsidR="00E172E8" w:rsidRPr="00D967A5" w:rsidRDefault="00CD2117">
      <w:pPr>
        <w:numPr>
          <w:ilvl w:val="0"/>
          <w:numId w:val="4"/>
        </w:numPr>
        <w:spacing w:after="20"/>
        <w:ind w:right="50" w:hanging="360"/>
        <w:rPr>
          <w:sz w:val="20"/>
          <w:szCs w:val="20"/>
        </w:rPr>
      </w:pPr>
      <w:r w:rsidRPr="00D967A5">
        <w:rPr>
          <w:sz w:val="20"/>
          <w:szCs w:val="20"/>
        </w:rPr>
        <w:t xml:space="preserve">If reported information changes during the Community </w:t>
      </w:r>
      <w:r w:rsidR="00844A66" w:rsidRPr="00D967A5">
        <w:rPr>
          <w:sz w:val="20"/>
          <w:szCs w:val="20"/>
        </w:rPr>
        <w:t>Impact</w:t>
      </w:r>
      <w:r w:rsidRPr="00D967A5">
        <w:rPr>
          <w:sz w:val="20"/>
          <w:szCs w:val="20"/>
        </w:rPr>
        <w:t xml:space="preserve"> Fund Grant Process (after submission of the application but before funding has been awarded), the </w:t>
      </w:r>
      <w:r w:rsidR="006157A6" w:rsidRPr="00D967A5">
        <w:rPr>
          <w:sz w:val="20"/>
          <w:szCs w:val="20"/>
        </w:rPr>
        <w:t>Organization</w:t>
      </w:r>
      <w:r w:rsidRPr="00D967A5">
        <w:rPr>
          <w:sz w:val="20"/>
          <w:szCs w:val="20"/>
        </w:rPr>
        <w:t xml:space="preserve"> must submit written notification to UWSWNM immediately after the </w:t>
      </w:r>
      <w:r w:rsidR="006157A6" w:rsidRPr="00D967A5">
        <w:rPr>
          <w:sz w:val="20"/>
          <w:szCs w:val="20"/>
        </w:rPr>
        <w:t>Organization</w:t>
      </w:r>
      <w:r w:rsidRPr="00D967A5">
        <w:rPr>
          <w:sz w:val="20"/>
          <w:szCs w:val="20"/>
        </w:rPr>
        <w:t xml:space="preserve"> becomes aware of the change</w:t>
      </w:r>
      <w:r w:rsidR="00111904">
        <w:rPr>
          <w:sz w:val="20"/>
          <w:szCs w:val="20"/>
        </w:rPr>
        <w:t>.</w:t>
      </w:r>
    </w:p>
    <w:p w14:paraId="41D496E1" w14:textId="47BE1FE4" w:rsidR="00E172E8" w:rsidRPr="00D967A5" w:rsidRDefault="00CD2117">
      <w:pPr>
        <w:numPr>
          <w:ilvl w:val="0"/>
          <w:numId w:val="4"/>
        </w:numPr>
        <w:ind w:right="50" w:hanging="360"/>
        <w:rPr>
          <w:sz w:val="20"/>
          <w:szCs w:val="20"/>
        </w:rPr>
      </w:pPr>
      <w:r w:rsidRPr="00D967A5">
        <w:rPr>
          <w:sz w:val="20"/>
          <w:szCs w:val="20"/>
        </w:rPr>
        <w:t xml:space="preserve">If reported information changes after the application has been funded (after the grant has been awarded and the </w:t>
      </w:r>
      <w:r w:rsidR="006157A6" w:rsidRPr="00D967A5">
        <w:rPr>
          <w:sz w:val="20"/>
          <w:szCs w:val="20"/>
        </w:rPr>
        <w:t>Organization</w:t>
      </w:r>
      <w:r w:rsidRPr="00D967A5">
        <w:rPr>
          <w:sz w:val="20"/>
          <w:szCs w:val="20"/>
        </w:rPr>
        <w:t xml:space="preserve"> has started to receive funding), the </w:t>
      </w:r>
      <w:r w:rsidR="006157A6" w:rsidRPr="00D967A5">
        <w:rPr>
          <w:sz w:val="20"/>
          <w:szCs w:val="20"/>
        </w:rPr>
        <w:t>Organization</w:t>
      </w:r>
      <w:r w:rsidRPr="00D967A5">
        <w:rPr>
          <w:sz w:val="20"/>
          <w:szCs w:val="20"/>
        </w:rPr>
        <w:t xml:space="preserve"> must </w:t>
      </w:r>
      <w:r w:rsidR="004C1597" w:rsidRPr="00D967A5">
        <w:rPr>
          <w:sz w:val="20"/>
          <w:szCs w:val="20"/>
        </w:rPr>
        <w:t xml:space="preserve">submit a written </w:t>
      </w:r>
      <w:r w:rsidRPr="00D967A5">
        <w:rPr>
          <w:sz w:val="20"/>
          <w:szCs w:val="20"/>
        </w:rPr>
        <w:t xml:space="preserve">notification to UWSWNM within 30 days after the </w:t>
      </w:r>
      <w:r w:rsidR="006157A6" w:rsidRPr="00D967A5">
        <w:rPr>
          <w:sz w:val="20"/>
          <w:szCs w:val="20"/>
        </w:rPr>
        <w:t>Organization</w:t>
      </w:r>
      <w:r w:rsidRPr="00D967A5">
        <w:rPr>
          <w:sz w:val="20"/>
          <w:szCs w:val="20"/>
        </w:rPr>
        <w:t xml:space="preserve"> becomes aware of the change</w:t>
      </w:r>
      <w:r w:rsidR="00111904">
        <w:rPr>
          <w:sz w:val="20"/>
          <w:szCs w:val="20"/>
        </w:rPr>
        <w:t>.</w:t>
      </w:r>
    </w:p>
    <w:p w14:paraId="13AD16A0" w14:textId="77777777" w:rsidR="00E172E8" w:rsidRDefault="00CD2117">
      <w:pPr>
        <w:pStyle w:val="Heading1"/>
        <w:spacing w:after="188"/>
        <w:ind w:left="-5" w:right="45"/>
      </w:pPr>
      <w:r>
        <w:t xml:space="preserve">Following Funding Approval </w:t>
      </w:r>
    </w:p>
    <w:p w14:paraId="6DFD4780" w14:textId="7C013D7D" w:rsidR="000A420E" w:rsidRPr="000119B5" w:rsidRDefault="00CD2117" w:rsidP="00844A66">
      <w:pPr>
        <w:pStyle w:val="ListParagraph"/>
        <w:numPr>
          <w:ilvl w:val="0"/>
          <w:numId w:val="11"/>
        </w:numPr>
        <w:spacing w:after="193" w:line="259" w:lineRule="auto"/>
        <w:ind w:left="0" w:right="50" w:firstLine="0"/>
        <w:rPr>
          <w:sz w:val="20"/>
          <w:szCs w:val="20"/>
        </w:rPr>
      </w:pPr>
      <w:r w:rsidRPr="000119B5">
        <w:rPr>
          <w:sz w:val="20"/>
          <w:szCs w:val="20"/>
        </w:rPr>
        <w:t xml:space="preserve">Upon receiving notification </w:t>
      </w:r>
      <w:r w:rsidR="006157A6" w:rsidRPr="000119B5">
        <w:rPr>
          <w:sz w:val="20"/>
          <w:szCs w:val="20"/>
        </w:rPr>
        <w:t>of the UWSWNM grant, the organization</w:t>
      </w:r>
      <w:r w:rsidRPr="000119B5">
        <w:rPr>
          <w:sz w:val="20"/>
          <w:szCs w:val="20"/>
        </w:rPr>
        <w:t xml:space="preserve"> will complete a grant</w:t>
      </w:r>
      <w:r w:rsidR="000119B5">
        <w:rPr>
          <w:sz w:val="20"/>
          <w:szCs w:val="20"/>
        </w:rPr>
        <w:t xml:space="preserve"> </w:t>
      </w:r>
      <w:r w:rsidRPr="000119B5">
        <w:rPr>
          <w:sz w:val="20"/>
          <w:szCs w:val="20"/>
        </w:rPr>
        <w:t>agreement.</w:t>
      </w:r>
    </w:p>
    <w:p w14:paraId="0F10F8BE" w14:textId="37D9F320" w:rsidR="00844A66" w:rsidRDefault="00844A66" w:rsidP="005A1B0A">
      <w:pPr>
        <w:spacing w:after="0" w:line="369" w:lineRule="auto"/>
        <w:ind w:left="0" w:right="4668" w:firstLine="0"/>
      </w:pPr>
    </w:p>
    <w:p w14:paraId="774ABFB8" w14:textId="406F4A05" w:rsidR="00E172E8" w:rsidRPr="00DE5DF6" w:rsidRDefault="00CD2117" w:rsidP="004C1597">
      <w:pPr>
        <w:spacing w:after="0" w:line="259" w:lineRule="auto"/>
        <w:ind w:left="0" w:firstLine="0"/>
        <w:rPr>
          <w:b/>
        </w:rPr>
      </w:pPr>
      <w:r w:rsidRPr="00DE5DF6">
        <w:rPr>
          <w:b/>
        </w:rPr>
        <w:lastRenderedPageBreak/>
        <w:t xml:space="preserve">GRANT PROCESS TIMELINE AND KEY DATES </w:t>
      </w:r>
    </w:p>
    <w:p w14:paraId="09A9F826" w14:textId="77777777" w:rsidR="00E172E8" w:rsidRPr="00D967A5" w:rsidRDefault="00CD2117">
      <w:pPr>
        <w:spacing w:after="182" w:line="259" w:lineRule="auto"/>
        <w:ind w:left="0" w:firstLine="0"/>
        <w:rPr>
          <w:sz w:val="18"/>
          <w:szCs w:val="18"/>
        </w:rPr>
      </w:pPr>
      <w:r w:rsidRPr="00D967A5">
        <w:rPr>
          <w:rFonts w:ascii="Calibri" w:eastAsia="Calibri" w:hAnsi="Calibri" w:cs="Calibri"/>
          <w:noProof/>
          <w:sz w:val="18"/>
          <w:szCs w:val="18"/>
        </w:rPr>
        <mc:AlternateContent>
          <mc:Choice Requires="wpg">
            <w:drawing>
              <wp:inline distT="0" distB="0" distL="0" distR="0" wp14:anchorId="7CAD4056" wp14:editId="1D8A294B">
                <wp:extent cx="5915025" cy="6096"/>
                <wp:effectExtent l="0" t="0" r="0" b="0"/>
                <wp:docPr id="8022" name="Group 8022"/>
                <wp:cNvGraphicFramePr/>
                <a:graphic xmlns:a="http://schemas.openxmlformats.org/drawingml/2006/main">
                  <a:graphicData uri="http://schemas.microsoft.com/office/word/2010/wordprocessingGroup">
                    <wpg:wgp>
                      <wpg:cNvGrpSpPr/>
                      <wpg:grpSpPr>
                        <a:xfrm>
                          <a:off x="0" y="0"/>
                          <a:ext cx="5915025" cy="6096"/>
                          <a:chOff x="0" y="0"/>
                          <a:chExt cx="5915025" cy="6096"/>
                        </a:xfrm>
                      </wpg:grpSpPr>
                      <wps:wsp>
                        <wps:cNvPr id="1069" name="Shape 1069"/>
                        <wps:cNvSpPr/>
                        <wps:spPr>
                          <a:xfrm>
                            <a:off x="0" y="0"/>
                            <a:ext cx="5915025" cy="0"/>
                          </a:xfrm>
                          <a:custGeom>
                            <a:avLst/>
                            <a:gdLst/>
                            <a:ahLst/>
                            <a:cxnLst/>
                            <a:rect l="0" t="0" r="0" b="0"/>
                            <a:pathLst>
                              <a:path w="5915025">
                                <a:moveTo>
                                  <a:pt x="0" y="0"/>
                                </a:moveTo>
                                <a:lnTo>
                                  <a:pt x="59150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1BBA89" id="Group 8022" o:spid="_x0000_s1026" style="width:465.75pt;height:.5pt;mso-position-horizontal-relative:char;mso-position-vertical-relative:line" coordsize="59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">
                <v:shape id="Shape 1069" o:spid="_x0000_s1027" style="position:absolute;width:59150;height:0;visibility:visible;mso-wrap-style:square;v-text-anchor:top" coordsize="591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IQsUA&#10;AADdAAAADwAAAGRycy9kb3ducmV2LnhtbERPzU4CMRC+k/AOzZB4k64kgq4UQogGjAdw3QcYt8Pu&#10;xu20thUWn96SmHCbL9/vzJe96cSRfGgtK7gbZyCIK6tbrhWUHy+3DyBCRNbYWSYFZwqwXAwHc8y1&#10;PfE7HYtYixTCIUcFTYwulzJUDRkMY+uIE3ew3mBM0NdSezylcNPJSZZNpcGWU0ODjtYNVV/Fj1Eg&#10;nzevs/Lb3W/N28oV5c7vfw+fSt2M+tUTiEh9vIr/3Vud5mfTR7h8k0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IhCxQAAAN0AAAAPAAAAAAAAAAAAAAAAAJgCAABkcnMv&#10;ZG93bnJldi54bWxQSwUGAAAAAAQABAD1AAAAigMAAAAA&#10;" path="m,l5915025,e" filled="f" strokeweight=".48pt">
                  <v:stroke miterlimit="83231f" joinstyle="miter"/>
                  <v:path arrowok="t" textboxrect="0,0,5915025,0"/>
                </v:shape>
                <w10:anchorlock/>
              </v:group>
            </w:pict>
          </mc:Fallback>
        </mc:AlternateContent>
      </w:r>
    </w:p>
    <w:p w14:paraId="58A1787C" w14:textId="3DBF991E" w:rsidR="00E172E8" w:rsidRPr="00D62C84" w:rsidRDefault="004C1597">
      <w:pPr>
        <w:ind w:right="50"/>
        <w:rPr>
          <w:sz w:val="20"/>
          <w:szCs w:val="20"/>
        </w:rPr>
      </w:pPr>
      <w:r w:rsidRPr="00D62C84">
        <w:rPr>
          <w:sz w:val="20"/>
          <w:szCs w:val="20"/>
        </w:rPr>
        <w:t>Community Impact</w:t>
      </w:r>
      <w:r w:rsidR="00CD2117" w:rsidRPr="00D62C84">
        <w:rPr>
          <w:sz w:val="20"/>
          <w:szCs w:val="20"/>
        </w:rPr>
        <w:t xml:space="preserve"> Funding Application Release </w:t>
      </w:r>
      <w:r w:rsidR="00D8496D" w:rsidRPr="00D62C84">
        <w:rPr>
          <w:sz w:val="20"/>
          <w:szCs w:val="20"/>
        </w:rPr>
        <w:t>for Dona Ana</w:t>
      </w:r>
      <w:r w:rsidR="00111904" w:rsidRPr="00D62C84">
        <w:rPr>
          <w:sz w:val="20"/>
          <w:szCs w:val="20"/>
        </w:rPr>
        <w:t>,</w:t>
      </w:r>
      <w:r w:rsidR="00D8496D" w:rsidRPr="00D62C84">
        <w:rPr>
          <w:sz w:val="20"/>
          <w:szCs w:val="20"/>
        </w:rPr>
        <w:t xml:space="preserve"> Grant</w:t>
      </w:r>
      <w:r w:rsidR="00111904" w:rsidRPr="00D62C84">
        <w:rPr>
          <w:sz w:val="20"/>
          <w:szCs w:val="20"/>
        </w:rPr>
        <w:t>, and Luna</w:t>
      </w:r>
      <w:r w:rsidR="00D8496D" w:rsidRPr="00D62C84">
        <w:rPr>
          <w:sz w:val="20"/>
          <w:szCs w:val="20"/>
        </w:rPr>
        <w:t xml:space="preserve"> Counties</w:t>
      </w:r>
      <w:r w:rsidR="00111904" w:rsidRPr="00D62C84">
        <w:rPr>
          <w:sz w:val="20"/>
          <w:szCs w:val="20"/>
        </w:rPr>
        <w:t>.</w:t>
      </w:r>
    </w:p>
    <w:p w14:paraId="583D16A6" w14:textId="77777777" w:rsidR="004C1597" w:rsidRPr="00D62C84" w:rsidRDefault="004C1597" w:rsidP="004C1597">
      <w:pPr>
        <w:spacing w:after="0"/>
        <w:ind w:right="50"/>
        <w:rPr>
          <w:b/>
          <w:sz w:val="20"/>
          <w:szCs w:val="20"/>
        </w:rPr>
      </w:pPr>
    </w:p>
    <w:p w14:paraId="3A9ABA64" w14:textId="77777777" w:rsidR="00E172E8" w:rsidRPr="00D62C84" w:rsidRDefault="00CD2117">
      <w:pPr>
        <w:pStyle w:val="Heading1"/>
        <w:spacing w:after="186"/>
        <w:ind w:left="-5" w:right="45"/>
        <w:rPr>
          <w:sz w:val="20"/>
          <w:szCs w:val="20"/>
        </w:rPr>
      </w:pPr>
      <w:r w:rsidRPr="00D62C84">
        <w:rPr>
          <w:sz w:val="20"/>
          <w:szCs w:val="20"/>
        </w:rPr>
        <w:t xml:space="preserve">APPLICATION SUBMISSION DEADLINE </w:t>
      </w:r>
    </w:p>
    <w:p w14:paraId="5CED713B" w14:textId="6B921DF9" w:rsidR="00E172E8" w:rsidRPr="00D62C84" w:rsidRDefault="006157A6">
      <w:pPr>
        <w:numPr>
          <w:ilvl w:val="0"/>
          <w:numId w:val="6"/>
        </w:numPr>
        <w:spacing w:after="22"/>
        <w:ind w:right="50" w:hanging="360"/>
        <w:rPr>
          <w:sz w:val="20"/>
          <w:szCs w:val="20"/>
        </w:rPr>
      </w:pPr>
      <w:r w:rsidRPr="00D62C84">
        <w:rPr>
          <w:sz w:val="20"/>
          <w:szCs w:val="20"/>
        </w:rPr>
        <w:t>Request</w:t>
      </w:r>
      <w:r w:rsidR="00CD2117" w:rsidRPr="00D62C84">
        <w:rPr>
          <w:sz w:val="20"/>
          <w:szCs w:val="20"/>
        </w:rPr>
        <w:t xml:space="preserve"> applications must be submitted </w:t>
      </w:r>
      <w:r w:rsidR="002D008B" w:rsidRPr="00D62C84">
        <w:rPr>
          <w:sz w:val="20"/>
          <w:szCs w:val="20"/>
        </w:rPr>
        <w:t xml:space="preserve">online </w:t>
      </w:r>
      <w:r w:rsidR="002D008B" w:rsidRPr="004A50E2">
        <w:rPr>
          <w:sz w:val="20"/>
          <w:szCs w:val="20"/>
        </w:rPr>
        <w:t xml:space="preserve">on </w:t>
      </w:r>
      <w:r w:rsidR="00C16E56" w:rsidRPr="004A50E2">
        <w:rPr>
          <w:b/>
          <w:color w:val="FF0000"/>
          <w:sz w:val="20"/>
          <w:szCs w:val="20"/>
        </w:rPr>
        <w:t xml:space="preserve">Friday </w:t>
      </w:r>
      <w:r w:rsidR="00007D28">
        <w:rPr>
          <w:b/>
          <w:color w:val="FF0000"/>
          <w:sz w:val="20"/>
          <w:szCs w:val="20"/>
        </w:rPr>
        <w:t>April 26</w:t>
      </w:r>
      <w:r w:rsidR="00C603D1" w:rsidRPr="004A50E2">
        <w:rPr>
          <w:b/>
          <w:color w:val="FF0000"/>
          <w:sz w:val="20"/>
          <w:szCs w:val="20"/>
        </w:rPr>
        <w:t xml:space="preserve">, </w:t>
      </w:r>
      <w:r w:rsidR="00DD4FEB" w:rsidRPr="004A50E2">
        <w:rPr>
          <w:b/>
          <w:color w:val="FF0000"/>
          <w:sz w:val="20"/>
          <w:szCs w:val="20"/>
        </w:rPr>
        <w:t>202</w:t>
      </w:r>
      <w:r w:rsidR="00007D28">
        <w:rPr>
          <w:b/>
          <w:color w:val="FF0000"/>
          <w:sz w:val="20"/>
          <w:szCs w:val="20"/>
        </w:rPr>
        <w:t>4</w:t>
      </w:r>
      <w:r w:rsidR="00DD4FEB">
        <w:rPr>
          <w:b/>
          <w:color w:val="FF0000"/>
          <w:sz w:val="20"/>
          <w:szCs w:val="20"/>
        </w:rPr>
        <w:t>,</w:t>
      </w:r>
      <w:r w:rsidR="002D008B" w:rsidRPr="004A50E2">
        <w:rPr>
          <w:b/>
          <w:color w:val="FF0000"/>
          <w:sz w:val="20"/>
          <w:szCs w:val="20"/>
        </w:rPr>
        <w:t xml:space="preserve"> by 5pm</w:t>
      </w:r>
      <w:r w:rsidR="002D008B" w:rsidRPr="00D62C84">
        <w:rPr>
          <w:color w:val="FF0000"/>
          <w:sz w:val="20"/>
          <w:szCs w:val="20"/>
        </w:rPr>
        <w:t xml:space="preserve"> </w:t>
      </w:r>
      <w:r w:rsidR="002D008B" w:rsidRPr="00D62C84">
        <w:rPr>
          <w:sz w:val="20"/>
          <w:szCs w:val="20"/>
        </w:rPr>
        <w:t xml:space="preserve">at </w:t>
      </w:r>
      <w:hyperlink r:id="rId22" w:history="1">
        <w:r w:rsidR="002D008B" w:rsidRPr="004A50E2">
          <w:rPr>
            <w:rStyle w:val="Hyperlink"/>
            <w:sz w:val="20"/>
            <w:szCs w:val="20"/>
          </w:rPr>
          <w:t>www.uwswnm.org</w:t>
        </w:r>
      </w:hyperlink>
      <w:r w:rsidR="00C603D1" w:rsidRPr="004A50E2">
        <w:rPr>
          <w:rStyle w:val="Hyperlink"/>
          <w:sz w:val="20"/>
          <w:szCs w:val="20"/>
        </w:rPr>
        <w:t>/</w:t>
      </w:r>
      <w:r w:rsidR="00237584" w:rsidRPr="004A50E2">
        <w:rPr>
          <w:rStyle w:val="Hyperlink"/>
          <w:sz w:val="20"/>
          <w:szCs w:val="20"/>
        </w:rPr>
        <w:t>CIF20</w:t>
      </w:r>
      <w:r w:rsidR="00111904" w:rsidRPr="004A50E2">
        <w:rPr>
          <w:rStyle w:val="Hyperlink"/>
          <w:sz w:val="20"/>
          <w:szCs w:val="20"/>
        </w:rPr>
        <w:t>2</w:t>
      </w:r>
      <w:r w:rsidR="006B43B2">
        <w:rPr>
          <w:rStyle w:val="Hyperlink"/>
          <w:sz w:val="20"/>
          <w:szCs w:val="20"/>
        </w:rPr>
        <w:t>4</w:t>
      </w:r>
      <w:r w:rsidR="002D008B" w:rsidRPr="00D62C84">
        <w:rPr>
          <w:sz w:val="20"/>
          <w:szCs w:val="20"/>
        </w:rPr>
        <w:t xml:space="preserve"> to be considered for funding. </w:t>
      </w:r>
    </w:p>
    <w:p w14:paraId="1C1DDBA6" w14:textId="77777777" w:rsidR="00B72706" w:rsidRPr="00D62C84" w:rsidRDefault="00B72706" w:rsidP="00B72706">
      <w:pPr>
        <w:spacing w:after="22"/>
        <w:ind w:left="360" w:right="50" w:firstLine="0"/>
        <w:rPr>
          <w:sz w:val="20"/>
          <w:szCs w:val="20"/>
        </w:rPr>
      </w:pPr>
    </w:p>
    <w:p w14:paraId="40802268" w14:textId="6EC79FEA" w:rsidR="00B72706" w:rsidRPr="00D62C84" w:rsidRDefault="00EA282A" w:rsidP="00B72706">
      <w:pPr>
        <w:pStyle w:val="Heading1"/>
        <w:spacing w:after="186"/>
        <w:ind w:left="-5" w:right="45"/>
        <w:rPr>
          <w:sz w:val="20"/>
          <w:szCs w:val="20"/>
        </w:rPr>
      </w:pPr>
      <w:r w:rsidRPr="00D62C84">
        <w:rPr>
          <w:sz w:val="20"/>
          <w:szCs w:val="20"/>
        </w:rPr>
        <w:t>COMMUNITY INVESTMENT COMMITTEE</w:t>
      </w:r>
    </w:p>
    <w:p w14:paraId="20EF680C" w14:textId="463DC494" w:rsidR="00EA282A" w:rsidRPr="00D62C84" w:rsidRDefault="00EA282A" w:rsidP="00EA282A">
      <w:pPr>
        <w:rPr>
          <w:sz w:val="20"/>
          <w:szCs w:val="20"/>
        </w:rPr>
      </w:pPr>
      <w:r w:rsidRPr="00D62C84">
        <w:rPr>
          <w:sz w:val="24"/>
          <w:szCs w:val="24"/>
        </w:rPr>
        <w:tab/>
      </w:r>
      <w:r w:rsidRPr="00D62C84">
        <w:rPr>
          <w:sz w:val="20"/>
          <w:szCs w:val="20"/>
        </w:rPr>
        <w:t xml:space="preserve">The volunteer committee will meet to review applications and </w:t>
      </w:r>
      <w:proofErr w:type="gramStart"/>
      <w:r w:rsidRPr="00D62C84">
        <w:rPr>
          <w:sz w:val="20"/>
          <w:szCs w:val="20"/>
        </w:rPr>
        <w:t>discussion</w:t>
      </w:r>
      <w:proofErr w:type="gramEnd"/>
      <w:r w:rsidRPr="00D62C84">
        <w:rPr>
          <w:sz w:val="20"/>
          <w:szCs w:val="20"/>
        </w:rPr>
        <w:t xml:space="preserve"> funding recommendations. If necessary, we will ask your organization to present or provide additional information for the committee.</w:t>
      </w:r>
    </w:p>
    <w:p w14:paraId="0EB4C4FA" w14:textId="3487B164" w:rsidR="00B72706" w:rsidRPr="004A50E2" w:rsidRDefault="00DD4FEB" w:rsidP="00B72706">
      <w:pPr>
        <w:pStyle w:val="ListParagraph"/>
        <w:numPr>
          <w:ilvl w:val="0"/>
          <w:numId w:val="11"/>
        </w:numPr>
        <w:ind w:left="720"/>
        <w:rPr>
          <w:sz w:val="20"/>
          <w:szCs w:val="20"/>
        </w:rPr>
      </w:pPr>
      <w:r>
        <w:rPr>
          <w:sz w:val="20"/>
          <w:szCs w:val="20"/>
        </w:rPr>
        <w:t>Dona Ana</w:t>
      </w:r>
      <w:r w:rsidR="00B72706" w:rsidRPr="004A50E2">
        <w:rPr>
          <w:sz w:val="20"/>
          <w:szCs w:val="20"/>
        </w:rPr>
        <w:t xml:space="preserve"> County-</w:t>
      </w:r>
      <w:r w:rsidR="00C16E56" w:rsidRPr="004A50E2">
        <w:rPr>
          <w:sz w:val="20"/>
          <w:szCs w:val="20"/>
        </w:rPr>
        <w:t xml:space="preserve"> </w:t>
      </w:r>
      <w:r w:rsidR="001856B4">
        <w:rPr>
          <w:sz w:val="20"/>
          <w:szCs w:val="20"/>
        </w:rPr>
        <w:t>Wednesday</w:t>
      </w:r>
      <w:r w:rsidR="00C16E56" w:rsidRPr="004A50E2">
        <w:rPr>
          <w:sz w:val="20"/>
          <w:szCs w:val="20"/>
        </w:rPr>
        <w:t xml:space="preserve">, </w:t>
      </w:r>
      <w:r w:rsidR="00EA282A" w:rsidRPr="004A50E2">
        <w:rPr>
          <w:sz w:val="20"/>
          <w:szCs w:val="20"/>
        </w:rPr>
        <w:t>May</w:t>
      </w:r>
      <w:r w:rsidR="00B72706" w:rsidRPr="004A50E2">
        <w:rPr>
          <w:sz w:val="20"/>
          <w:szCs w:val="20"/>
        </w:rPr>
        <w:t xml:space="preserve"> </w:t>
      </w:r>
      <w:r w:rsidR="00A1776B">
        <w:rPr>
          <w:sz w:val="20"/>
          <w:szCs w:val="20"/>
        </w:rPr>
        <w:t>15</w:t>
      </w:r>
      <w:r w:rsidR="00B72706" w:rsidRPr="004A50E2">
        <w:rPr>
          <w:sz w:val="20"/>
          <w:szCs w:val="20"/>
        </w:rPr>
        <w:t>, 20</w:t>
      </w:r>
      <w:r w:rsidR="00EA282A" w:rsidRPr="004A50E2">
        <w:rPr>
          <w:sz w:val="20"/>
          <w:szCs w:val="20"/>
        </w:rPr>
        <w:t>2</w:t>
      </w:r>
      <w:r w:rsidR="006B43B2">
        <w:rPr>
          <w:sz w:val="20"/>
          <w:szCs w:val="20"/>
        </w:rPr>
        <w:t>4</w:t>
      </w:r>
      <w:r w:rsidR="00B72706" w:rsidRPr="004A50E2">
        <w:rPr>
          <w:sz w:val="20"/>
          <w:szCs w:val="20"/>
        </w:rPr>
        <w:t xml:space="preserve"> </w:t>
      </w:r>
    </w:p>
    <w:p w14:paraId="47F57274" w14:textId="31C7A16E" w:rsidR="00B72706" w:rsidRDefault="00DD4FEB" w:rsidP="00B72706">
      <w:pPr>
        <w:pStyle w:val="ListParagraph"/>
        <w:numPr>
          <w:ilvl w:val="0"/>
          <w:numId w:val="11"/>
        </w:numPr>
        <w:ind w:left="720"/>
        <w:rPr>
          <w:sz w:val="20"/>
          <w:szCs w:val="20"/>
        </w:rPr>
      </w:pPr>
      <w:r>
        <w:rPr>
          <w:sz w:val="20"/>
          <w:szCs w:val="20"/>
        </w:rPr>
        <w:t xml:space="preserve">Grant </w:t>
      </w:r>
      <w:r w:rsidR="00B72706" w:rsidRPr="004A50E2">
        <w:rPr>
          <w:sz w:val="20"/>
          <w:szCs w:val="20"/>
        </w:rPr>
        <w:t>County-</w:t>
      </w:r>
      <w:r w:rsidR="00C16E56" w:rsidRPr="004A50E2">
        <w:rPr>
          <w:sz w:val="20"/>
          <w:szCs w:val="20"/>
        </w:rPr>
        <w:t xml:space="preserve"> </w:t>
      </w:r>
      <w:r w:rsidR="001856B4">
        <w:rPr>
          <w:sz w:val="20"/>
          <w:szCs w:val="20"/>
        </w:rPr>
        <w:t>Friday</w:t>
      </w:r>
      <w:r w:rsidR="00C16E56" w:rsidRPr="004A50E2">
        <w:rPr>
          <w:sz w:val="20"/>
          <w:szCs w:val="20"/>
        </w:rPr>
        <w:t xml:space="preserve">, </w:t>
      </w:r>
      <w:r w:rsidR="006B43B2">
        <w:rPr>
          <w:sz w:val="20"/>
          <w:szCs w:val="20"/>
        </w:rPr>
        <w:t>May 1</w:t>
      </w:r>
      <w:r w:rsidR="00A1776B">
        <w:rPr>
          <w:sz w:val="20"/>
          <w:szCs w:val="20"/>
        </w:rPr>
        <w:t>0</w:t>
      </w:r>
      <w:r w:rsidR="00B72706" w:rsidRPr="004A50E2">
        <w:rPr>
          <w:sz w:val="20"/>
          <w:szCs w:val="20"/>
        </w:rPr>
        <w:t>, 20</w:t>
      </w:r>
      <w:r w:rsidR="00EA282A" w:rsidRPr="004A50E2">
        <w:rPr>
          <w:sz w:val="20"/>
          <w:szCs w:val="20"/>
        </w:rPr>
        <w:t>2</w:t>
      </w:r>
      <w:r w:rsidR="006B43B2">
        <w:rPr>
          <w:sz w:val="20"/>
          <w:szCs w:val="20"/>
        </w:rPr>
        <w:t>4</w:t>
      </w:r>
    </w:p>
    <w:p w14:paraId="213BD976" w14:textId="489BD310" w:rsidR="007F511C" w:rsidRPr="004A50E2" w:rsidRDefault="007F511C" w:rsidP="00B72706">
      <w:pPr>
        <w:pStyle w:val="ListParagraph"/>
        <w:numPr>
          <w:ilvl w:val="0"/>
          <w:numId w:val="11"/>
        </w:numPr>
        <w:ind w:left="720"/>
        <w:rPr>
          <w:sz w:val="20"/>
          <w:szCs w:val="20"/>
        </w:rPr>
      </w:pPr>
      <w:r>
        <w:rPr>
          <w:sz w:val="20"/>
          <w:szCs w:val="20"/>
        </w:rPr>
        <w:t>Luna County-T</w:t>
      </w:r>
      <w:r w:rsidR="003377FB">
        <w:rPr>
          <w:sz w:val="20"/>
          <w:szCs w:val="20"/>
        </w:rPr>
        <w:t>BD</w:t>
      </w:r>
    </w:p>
    <w:p w14:paraId="7A98CD12" w14:textId="24F2C902" w:rsidR="00EA282A" w:rsidRPr="00D62C84" w:rsidRDefault="00EA282A" w:rsidP="00EA282A">
      <w:pPr>
        <w:rPr>
          <w:sz w:val="24"/>
          <w:szCs w:val="24"/>
        </w:rPr>
      </w:pPr>
      <w:r w:rsidRPr="00D62C84">
        <w:rPr>
          <w:sz w:val="20"/>
          <w:szCs w:val="20"/>
        </w:rPr>
        <w:t>*These dates are subject to change.</w:t>
      </w:r>
    </w:p>
    <w:p w14:paraId="2E34987E" w14:textId="77777777" w:rsidR="002D008B" w:rsidRPr="00D62C84" w:rsidRDefault="002D008B" w:rsidP="00B72706">
      <w:pPr>
        <w:spacing w:after="0"/>
        <w:ind w:left="720" w:right="50" w:firstLine="0"/>
        <w:rPr>
          <w:sz w:val="20"/>
          <w:szCs w:val="20"/>
        </w:rPr>
      </w:pPr>
    </w:p>
    <w:p w14:paraId="32CAF723" w14:textId="77777777" w:rsidR="00E172E8" w:rsidRPr="00D62C84" w:rsidRDefault="00CD2117">
      <w:pPr>
        <w:pStyle w:val="Heading1"/>
        <w:spacing w:after="186"/>
        <w:ind w:left="-5" w:right="45"/>
        <w:rPr>
          <w:sz w:val="20"/>
          <w:szCs w:val="20"/>
        </w:rPr>
      </w:pPr>
      <w:r w:rsidRPr="00D62C84">
        <w:rPr>
          <w:sz w:val="20"/>
          <w:szCs w:val="20"/>
        </w:rPr>
        <w:t xml:space="preserve">FUNDING APPROVAL </w:t>
      </w:r>
    </w:p>
    <w:p w14:paraId="2F77B9A1" w14:textId="77777777" w:rsidR="0038343F" w:rsidRPr="00D62C84" w:rsidRDefault="00CD2117">
      <w:pPr>
        <w:spacing w:after="125"/>
        <w:ind w:left="370" w:right="748"/>
        <w:rPr>
          <w:sz w:val="20"/>
          <w:szCs w:val="20"/>
        </w:rPr>
      </w:pPr>
      <w:r w:rsidRPr="00D62C84">
        <w:rPr>
          <w:rFonts w:ascii="Segoe UI Symbol" w:eastAsia="Segoe UI Symbol" w:hAnsi="Segoe UI Symbol" w:cs="Segoe UI Symbol"/>
          <w:sz w:val="20"/>
          <w:szCs w:val="20"/>
        </w:rPr>
        <w:t></w:t>
      </w:r>
      <w:r w:rsidRPr="00D62C84">
        <w:rPr>
          <w:rFonts w:ascii="Arial" w:eastAsia="Arial" w:hAnsi="Arial" w:cs="Arial"/>
          <w:sz w:val="20"/>
          <w:szCs w:val="20"/>
        </w:rPr>
        <w:t xml:space="preserve"> </w:t>
      </w:r>
      <w:bookmarkStart w:id="1" w:name="_Hlk66354771"/>
      <w:r w:rsidRPr="00D62C84">
        <w:rPr>
          <w:sz w:val="20"/>
          <w:szCs w:val="20"/>
        </w:rPr>
        <w:t>Funding recommendations are approved by the UWSWN</w:t>
      </w:r>
      <w:r w:rsidR="004C1597" w:rsidRPr="00D62C84">
        <w:rPr>
          <w:sz w:val="20"/>
          <w:szCs w:val="20"/>
        </w:rPr>
        <w:t>M Community Investment Committee</w:t>
      </w:r>
      <w:r w:rsidRPr="00D62C84">
        <w:rPr>
          <w:sz w:val="20"/>
          <w:szCs w:val="20"/>
        </w:rPr>
        <w:t xml:space="preserve"> with the United Way Board of Direct</w:t>
      </w:r>
      <w:r w:rsidR="0038343F" w:rsidRPr="00D62C84">
        <w:rPr>
          <w:sz w:val="20"/>
          <w:szCs w:val="20"/>
        </w:rPr>
        <w:t>ors giving final approval</w:t>
      </w:r>
      <w:r w:rsidRPr="00D62C84">
        <w:rPr>
          <w:sz w:val="20"/>
          <w:szCs w:val="20"/>
        </w:rPr>
        <w:t xml:space="preserve">. </w:t>
      </w:r>
      <w:bookmarkEnd w:id="1"/>
    </w:p>
    <w:p w14:paraId="1F192D02" w14:textId="215E6D0C" w:rsidR="00E172E8" w:rsidRPr="00D62C84" w:rsidRDefault="00CD2117">
      <w:pPr>
        <w:spacing w:after="125"/>
        <w:ind w:left="370" w:right="748"/>
        <w:rPr>
          <w:sz w:val="20"/>
          <w:szCs w:val="20"/>
        </w:rPr>
      </w:pPr>
      <w:r w:rsidRPr="00D62C84">
        <w:rPr>
          <w:rFonts w:ascii="Segoe UI Symbol" w:eastAsia="Segoe UI Symbol" w:hAnsi="Segoe UI Symbol" w:cs="Segoe UI Symbol"/>
          <w:sz w:val="20"/>
          <w:szCs w:val="20"/>
        </w:rPr>
        <w:t></w:t>
      </w:r>
      <w:r w:rsidRPr="00D62C84">
        <w:rPr>
          <w:rFonts w:ascii="Arial" w:eastAsia="Arial" w:hAnsi="Arial" w:cs="Arial"/>
          <w:sz w:val="20"/>
          <w:szCs w:val="20"/>
        </w:rPr>
        <w:t xml:space="preserve"> </w:t>
      </w:r>
      <w:r w:rsidRPr="00D62C84">
        <w:rPr>
          <w:sz w:val="20"/>
          <w:szCs w:val="20"/>
        </w:rPr>
        <w:t>Awa</w:t>
      </w:r>
      <w:r w:rsidR="00C603D1" w:rsidRPr="00D62C84">
        <w:rPr>
          <w:sz w:val="20"/>
          <w:szCs w:val="20"/>
        </w:rPr>
        <w:t>rd notification will be sent by</w:t>
      </w:r>
      <w:r w:rsidR="00E54576" w:rsidRPr="00D62C84">
        <w:rPr>
          <w:sz w:val="20"/>
          <w:szCs w:val="20"/>
        </w:rPr>
        <w:t xml:space="preserve"> no later than</w:t>
      </w:r>
      <w:r w:rsidR="00C603D1" w:rsidRPr="00D62C84">
        <w:rPr>
          <w:sz w:val="20"/>
          <w:szCs w:val="20"/>
        </w:rPr>
        <w:t xml:space="preserve"> </w:t>
      </w:r>
      <w:r w:rsidR="00CC31E4" w:rsidRPr="004A50E2">
        <w:rPr>
          <w:b/>
          <w:color w:val="FF0000"/>
          <w:sz w:val="20"/>
          <w:szCs w:val="20"/>
        </w:rPr>
        <w:t>June</w:t>
      </w:r>
      <w:r w:rsidR="0055500A" w:rsidRPr="004A50E2">
        <w:rPr>
          <w:b/>
          <w:color w:val="FF0000"/>
          <w:sz w:val="20"/>
          <w:szCs w:val="20"/>
        </w:rPr>
        <w:t xml:space="preserve"> </w:t>
      </w:r>
      <w:r w:rsidR="006B43B2">
        <w:rPr>
          <w:b/>
          <w:color w:val="FF0000"/>
          <w:sz w:val="20"/>
          <w:szCs w:val="20"/>
        </w:rPr>
        <w:t>3</w:t>
      </w:r>
      <w:r w:rsidR="00C603D1" w:rsidRPr="004A50E2">
        <w:rPr>
          <w:b/>
          <w:color w:val="FF0000"/>
          <w:sz w:val="20"/>
          <w:szCs w:val="20"/>
        </w:rPr>
        <w:t>, 20</w:t>
      </w:r>
      <w:r w:rsidR="00CC31E4" w:rsidRPr="004A50E2">
        <w:rPr>
          <w:b/>
          <w:color w:val="FF0000"/>
          <w:sz w:val="20"/>
          <w:szCs w:val="20"/>
        </w:rPr>
        <w:t>2</w:t>
      </w:r>
      <w:r w:rsidR="006B43B2">
        <w:rPr>
          <w:b/>
          <w:color w:val="FF0000"/>
          <w:sz w:val="20"/>
          <w:szCs w:val="20"/>
        </w:rPr>
        <w:t>4</w:t>
      </w:r>
      <w:r w:rsidRPr="004A50E2">
        <w:rPr>
          <w:sz w:val="20"/>
          <w:szCs w:val="20"/>
        </w:rPr>
        <w:t>.</w:t>
      </w:r>
      <w:r w:rsidRPr="00D62C84">
        <w:rPr>
          <w:sz w:val="20"/>
          <w:szCs w:val="20"/>
        </w:rPr>
        <w:t xml:space="preserve"> </w:t>
      </w:r>
    </w:p>
    <w:p w14:paraId="23E05F33" w14:textId="73D8EDB2" w:rsidR="00C803C5" w:rsidRPr="00D62C84" w:rsidRDefault="00C803C5" w:rsidP="00C803C5">
      <w:pPr>
        <w:spacing w:after="125"/>
        <w:ind w:left="730" w:right="748"/>
        <w:rPr>
          <w:sz w:val="20"/>
          <w:szCs w:val="20"/>
        </w:rPr>
      </w:pPr>
      <w:r w:rsidRPr="00D62C84">
        <w:rPr>
          <w:sz w:val="20"/>
          <w:szCs w:val="20"/>
        </w:rPr>
        <w:tab/>
        <w:t xml:space="preserve">If awarded, the Funding Agreement will be sent </w:t>
      </w:r>
      <w:r w:rsidR="003377FB">
        <w:rPr>
          <w:sz w:val="20"/>
          <w:szCs w:val="20"/>
        </w:rPr>
        <w:t xml:space="preserve">via email </w:t>
      </w:r>
      <w:r w:rsidRPr="00D62C84">
        <w:rPr>
          <w:sz w:val="20"/>
          <w:szCs w:val="20"/>
        </w:rPr>
        <w:t xml:space="preserve">with the award notification. </w:t>
      </w:r>
      <w:r w:rsidRPr="004A50E2">
        <w:rPr>
          <w:sz w:val="20"/>
          <w:szCs w:val="20"/>
          <w:u w:val="single"/>
        </w:rPr>
        <w:t>The Funding Agr</w:t>
      </w:r>
      <w:r w:rsidR="002D008B" w:rsidRPr="004A50E2">
        <w:rPr>
          <w:sz w:val="20"/>
          <w:szCs w:val="20"/>
          <w:u w:val="single"/>
        </w:rPr>
        <w:t>eemen</w:t>
      </w:r>
      <w:r w:rsidR="0055500A" w:rsidRPr="004A50E2">
        <w:rPr>
          <w:sz w:val="20"/>
          <w:szCs w:val="20"/>
          <w:u w:val="single"/>
        </w:rPr>
        <w:t>t will be due</w:t>
      </w:r>
      <w:r w:rsidR="00E54576" w:rsidRPr="004A50E2">
        <w:rPr>
          <w:sz w:val="20"/>
          <w:szCs w:val="20"/>
          <w:u w:val="single"/>
        </w:rPr>
        <w:t xml:space="preserve"> by</w:t>
      </w:r>
      <w:r w:rsidR="0055500A" w:rsidRPr="004A50E2">
        <w:rPr>
          <w:sz w:val="20"/>
          <w:szCs w:val="20"/>
          <w:u w:val="single"/>
        </w:rPr>
        <w:t xml:space="preserve"> </w:t>
      </w:r>
      <w:r w:rsidR="00EA282A" w:rsidRPr="004A50E2">
        <w:rPr>
          <w:sz w:val="20"/>
          <w:szCs w:val="20"/>
          <w:u w:val="single"/>
        </w:rPr>
        <w:t>June</w:t>
      </w:r>
      <w:r w:rsidR="0055500A" w:rsidRPr="004A50E2">
        <w:rPr>
          <w:sz w:val="20"/>
          <w:szCs w:val="20"/>
          <w:u w:val="single"/>
        </w:rPr>
        <w:t xml:space="preserve"> </w:t>
      </w:r>
      <w:r w:rsidR="00EA282A" w:rsidRPr="004A50E2">
        <w:rPr>
          <w:sz w:val="20"/>
          <w:szCs w:val="20"/>
          <w:u w:val="single"/>
        </w:rPr>
        <w:t>2</w:t>
      </w:r>
      <w:r w:rsidR="006B43B2">
        <w:rPr>
          <w:sz w:val="20"/>
          <w:szCs w:val="20"/>
          <w:u w:val="single"/>
        </w:rPr>
        <w:t>1</w:t>
      </w:r>
      <w:r w:rsidR="00C603D1" w:rsidRPr="004A50E2">
        <w:rPr>
          <w:sz w:val="20"/>
          <w:szCs w:val="20"/>
          <w:u w:val="single"/>
        </w:rPr>
        <w:t>, 20</w:t>
      </w:r>
      <w:r w:rsidR="00EA282A" w:rsidRPr="004A50E2">
        <w:rPr>
          <w:sz w:val="20"/>
          <w:szCs w:val="20"/>
          <w:u w:val="single"/>
        </w:rPr>
        <w:t>2</w:t>
      </w:r>
      <w:r w:rsidR="006B43B2">
        <w:rPr>
          <w:sz w:val="20"/>
          <w:szCs w:val="20"/>
          <w:u w:val="single"/>
        </w:rPr>
        <w:t>4</w:t>
      </w:r>
      <w:r w:rsidRPr="004A50E2">
        <w:rPr>
          <w:sz w:val="20"/>
          <w:szCs w:val="20"/>
        </w:rPr>
        <w:t>.</w:t>
      </w:r>
      <w:r w:rsidRPr="00D62C84">
        <w:rPr>
          <w:sz w:val="20"/>
          <w:szCs w:val="20"/>
        </w:rPr>
        <w:t xml:space="preserve"> </w:t>
      </w:r>
      <w:r w:rsidR="003377FB">
        <w:rPr>
          <w:sz w:val="20"/>
          <w:szCs w:val="20"/>
        </w:rPr>
        <w:t>S</w:t>
      </w:r>
      <w:r w:rsidRPr="00D62C84">
        <w:rPr>
          <w:sz w:val="20"/>
          <w:szCs w:val="20"/>
        </w:rPr>
        <w:t>ignatures of require</w:t>
      </w:r>
      <w:r w:rsidR="003377FB">
        <w:rPr>
          <w:sz w:val="20"/>
          <w:szCs w:val="20"/>
        </w:rPr>
        <w:t>d</w:t>
      </w:r>
      <w:r w:rsidRPr="00D62C84">
        <w:rPr>
          <w:sz w:val="20"/>
          <w:szCs w:val="20"/>
        </w:rPr>
        <w:t xml:space="preserve"> parties </w:t>
      </w:r>
      <w:proofErr w:type="gramStart"/>
      <w:r w:rsidRPr="00D62C84">
        <w:rPr>
          <w:sz w:val="20"/>
          <w:szCs w:val="20"/>
        </w:rPr>
        <w:t>is</w:t>
      </w:r>
      <w:proofErr w:type="gramEnd"/>
      <w:r w:rsidRPr="00D62C84">
        <w:rPr>
          <w:sz w:val="20"/>
          <w:szCs w:val="20"/>
        </w:rPr>
        <w:t xml:space="preserve"> mandatory for validity.</w:t>
      </w:r>
    </w:p>
    <w:p w14:paraId="0D266CCC" w14:textId="77777777" w:rsidR="00EA282A" w:rsidRPr="00D62C84" w:rsidRDefault="00EA282A" w:rsidP="00C803C5">
      <w:pPr>
        <w:spacing w:after="125"/>
        <w:ind w:left="730" w:right="748"/>
        <w:rPr>
          <w:sz w:val="20"/>
          <w:szCs w:val="20"/>
        </w:rPr>
      </w:pPr>
    </w:p>
    <w:p w14:paraId="71B0E737" w14:textId="66B816C8" w:rsidR="00E172E8" w:rsidRPr="00D62C84" w:rsidRDefault="00CD2117" w:rsidP="00B72706">
      <w:pPr>
        <w:ind w:right="50"/>
        <w:rPr>
          <w:sz w:val="20"/>
          <w:szCs w:val="20"/>
        </w:rPr>
      </w:pPr>
      <w:r w:rsidRPr="00D62C84">
        <w:rPr>
          <w:b/>
          <w:sz w:val="20"/>
          <w:szCs w:val="20"/>
        </w:rPr>
        <w:t xml:space="preserve">FUNDING PERIOD: </w:t>
      </w:r>
      <w:r w:rsidR="00EA282A" w:rsidRPr="00D62C84">
        <w:rPr>
          <w:sz w:val="20"/>
          <w:szCs w:val="20"/>
        </w:rPr>
        <w:t>July</w:t>
      </w:r>
      <w:r w:rsidR="00C603D1" w:rsidRPr="00D62C84">
        <w:rPr>
          <w:sz w:val="20"/>
          <w:szCs w:val="20"/>
        </w:rPr>
        <w:t xml:space="preserve"> 1, 20</w:t>
      </w:r>
      <w:r w:rsidR="00EA282A" w:rsidRPr="00D62C84">
        <w:rPr>
          <w:sz w:val="20"/>
          <w:szCs w:val="20"/>
        </w:rPr>
        <w:t>2</w:t>
      </w:r>
      <w:r w:rsidR="006B43B2">
        <w:rPr>
          <w:sz w:val="20"/>
          <w:szCs w:val="20"/>
        </w:rPr>
        <w:t>4</w:t>
      </w:r>
      <w:r w:rsidR="00C603D1" w:rsidRPr="00D62C84">
        <w:rPr>
          <w:sz w:val="20"/>
          <w:szCs w:val="20"/>
        </w:rPr>
        <w:t xml:space="preserve"> – June 30, 20</w:t>
      </w:r>
      <w:r w:rsidR="00E54576" w:rsidRPr="00D62C84">
        <w:rPr>
          <w:sz w:val="20"/>
          <w:szCs w:val="20"/>
        </w:rPr>
        <w:t>2</w:t>
      </w:r>
      <w:r w:rsidR="006B43B2">
        <w:rPr>
          <w:sz w:val="20"/>
          <w:szCs w:val="20"/>
        </w:rPr>
        <w:t>5</w:t>
      </w:r>
      <w:r w:rsidRPr="00D62C84">
        <w:rPr>
          <w:sz w:val="20"/>
          <w:szCs w:val="20"/>
        </w:rPr>
        <w:t xml:space="preserve"> </w:t>
      </w:r>
    </w:p>
    <w:p w14:paraId="2B4AE5CE" w14:textId="77777777" w:rsidR="00EA282A" w:rsidRPr="00D62C84" w:rsidRDefault="00EA282A" w:rsidP="00EA282A">
      <w:pPr>
        <w:ind w:right="50"/>
        <w:jc w:val="center"/>
        <w:rPr>
          <w:sz w:val="20"/>
          <w:szCs w:val="20"/>
        </w:rPr>
      </w:pPr>
    </w:p>
    <w:p w14:paraId="2AA311F5" w14:textId="735ECACD" w:rsidR="00E172E8" w:rsidRPr="00D967A5" w:rsidRDefault="00CD2117" w:rsidP="00EA282A">
      <w:pPr>
        <w:spacing w:after="160" w:line="256" w:lineRule="auto"/>
        <w:ind w:left="0" w:firstLine="0"/>
        <w:jc w:val="center"/>
        <w:rPr>
          <w:b/>
          <w:color w:val="FF0000"/>
          <w:sz w:val="18"/>
          <w:szCs w:val="18"/>
        </w:rPr>
      </w:pPr>
      <w:r w:rsidRPr="00D967A5">
        <w:rPr>
          <w:b/>
          <w:color w:val="FF0000"/>
          <w:sz w:val="18"/>
          <w:szCs w:val="18"/>
        </w:rPr>
        <w:t>*Please keep updated with the United Way of Southwest New Mexico to make sure the timeline is still up to date. Notification will also be sent out to contacts identified in the application.</w:t>
      </w:r>
    </w:p>
    <w:p w14:paraId="4CF4A9E9" w14:textId="3CCFCF68" w:rsidR="002D008B" w:rsidRDefault="00D8496D" w:rsidP="00EA282A">
      <w:pPr>
        <w:spacing w:after="160" w:line="256" w:lineRule="auto"/>
        <w:ind w:left="0" w:firstLine="0"/>
        <w:jc w:val="center"/>
        <w:rPr>
          <w:b/>
          <w:color w:val="FF0000"/>
          <w:sz w:val="18"/>
          <w:szCs w:val="18"/>
        </w:rPr>
      </w:pPr>
      <w:r w:rsidRPr="00D967A5">
        <w:rPr>
          <w:b/>
          <w:color w:val="FF0000"/>
          <w:sz w:val="18"/>
          <w:szCs w:val="18"/>
        </w:rPr>
        <w:t xml:space="preserve">For any questions, please contact </w:t>
      </w:r>
      <w:r w:rsidR="00935EC1">
        <w:rPr>
          <w:b/>
          <w:color w:val="FF0000"/>
          <w:sz w:val="18"/>
          <w:szCs w:val="18"/>
        </w:rPr>
        <w:t>Monica Whitman</w:t>
      </w:r>
      <w:r w:rsidRPr="00D967A5">
        <w:rPr>
          <w:b/>
          <w:color w:val="FF0000"/>
          <w:sz w:val="18"/>
          <w:szCs w:val="18"/>
        </w:rPr>
        <w:t xml:space="preserve"> at </w:t>
      </w:r>
      <w:hyperlink r:id="rId23" w:history="1">
        <w:r w:rsidR="00E7052C" w:rsidRPr="00CD5061">
          <w:rPr>
            <w:rStyle w:val="Hyperlink"/>
            <w:b/>
            <w:sz w:val="18"/>
            <w:szCs w:val="18"/>
          </w:rPr>
          <w:t>monicaw@uwswnm.org</w:t>
        </w:r>
      </w:hyperlink>
      <w:r w:rsidR="00B72706" w:rsidRPr="00D967A5">
        <w:rPr>
          <w:b/>
          <w:color w:val="FF0000"/>
          <w:sz w:val="18"/>
          <w:szCs w:val="18"/>
        </w:rPr>
        <w:t xml:space="preserve"> or 575.524.7561.</w:t>
      </w:r>
    </w:p>
    <w:p w14:paraId="3D9F53E7" w14:textId="77777777" w:rsidR="00EA282A" w:rsidRPr="00D967A5" w:rsidRDefault="00EA282A" w:rsidP="00EA282A">
      <w:pPr>
        <w:spacing w:after="160" w:line="256" w:lineRule="auto"/>
        <w:ind w:left="0" w:firstLine="0"/>
        <w:jc w:val="center"/>
        <w:rPr>
          <w:sz w:val="18"/>
          <w:szCs w:val="18"/>
        </w:rPr>
      </w:pPr>
    </w:p>
    <w:p w14:paraId="61273B8A" w14:textId="77777777" w:rsidR="00A7012A" w:rsidRPr="00EA282A" w:rsidRDefault="00CD2117" w:rsidP="00256DEE">
      <w:pPr>
        <w:pStyle w:val="Heading1"/>
        <w:ind w:left="-5" w:right="45"/>
        <w:jc w:val="center"/>
        <w:rPr>
          <w:i/>
          <w:sz w:val="28"/>
          <w:szCs w:val="28"/>
        </w:rPr>
      </w:pPr>
      <w:r w:rsidRPr="00EA282A">
        <w:rPr>
          <w:i/>
          <w:sz w:val="28"/>
          <w:szCs w:val="28"/>
        </w:rPr>
        <w:t>Thank you!</w:t>
      </w:r>
    </w:p>
    <w:p w14:paraId="39240C8D" w14:textId="77777777" w:rsidR="00E172E8" w:rsidRDefault="00E172E8" w:rsidP="00A7012A">
      <w:pPr>
        <w:spacing w:after="0" w:line="259" w:lineRule="auto"/>
        <w:ind w:left="0" w:firstLine="0"/>
      </w:pPr>
    </w:p>
    <w:sectPr w:rsidR="00E172E8" w:rsidSect="00830FD7">
      <w:footerReference w:type="even" r:id="rId24"/>
      <w:footerReference w:type="default" r:id="rId25"/>
      <w:footerReference w:type="first" r:id="rId26"/>
      <w:pgSz w:w="12240" w:h="15840"/>
      <w:pgMar w:top="1008" w:right="1008" w:bottom="1008" w:left="1008"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8FEF3" w14:textId="77777777" w:rsidR="00830FD7" w:rsidRDefault="00830FD7">
      <w:pPr>
        <w:spacing w:after="0" w:line="240" w:lineRule="auto"/>
      </w:pPr>
      <w:r>
        <w:separator/>
      </w:r>
    </w:p>
  </w:endnote>
  <w:endnote w:type="continuationSeparator" w:id="0">
    <w:p w14:paraId="44871220" w14:textId="77777777" w:rsidR="00830FD7" w:rsidRDefault="0083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Gothic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88639" w14:textId="77777777" w:rsidR="00E172E8" w:rsidRDefault="00CD2117">
    <w:pPr>
      <w:spacing w:after="0" w:line="259" w:lineRule="auto"/>
      <w:ind w:left="0" w:right="6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921F58D" w14:textId="77777777" w:rsidR="00E172E8" w:rsidRDefault="00CD2117">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8651C" w14:textId="77777777" w:rsidR="00E172E8" w:rsidRDefault="00CD2117">
    <w:pPr>
      <w:spacing w:after="0" w:line="259" w:lineRule="auto"/>
      <w:ind w:left="0" w:right="68" w:firstLine="0"/>
      <w:jc w:val="right"/>
    </w:pPr>
    <w:r>
      <w:fldChar w:fldCharType="begin"/>
    </w:r>
    <w:r>
      <w:instrText xml:space="preserve"> PAGE   \* MERGEFORMAT </w:instrText>
    </w:r>
    <w:r>
      <w:fldChar w:fldCharType="separate"/>
    </w:r>
    <w:r w:rsidR="0055500A" w:rsidRPr="0055500A">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14:paraId="6F5BB9DD" w14:textId="77777777" w:rsidR="00E172E8" w:rsidRDefault="00CD2117">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6CBD1" w14:textId="77777777" w:rsidR="00E172E8" w:rsidRDefault="00CD2117">
    <w:pPr>
      <w:spacing w:after="0" w:line="259" w:lineRule="auto"/>
      <w:ind w:left="0" w:right="6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1961C25" w14:textId="77777777" w:rsidR="00E172E8" w:rsidRDefault="00CD2117">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C1A64" w14:textId="77777777" w:rsidR="00830FD7" w:rsidRDefault="00830FD7">
      <w:pPr>
        <w:spacing w:after="0" w:line="240" w:lineRule="auto"/>
      </w:pPr>
      <w:r>
        <w:separator/>
      </w:r>
    </w:p>
  </w:footnote>
  <w:footnote w:type="continuationSeparator" w:id="0">
    <w:p w14:paraId="58E540DF" w14:textId="77777777" w:rsidR="00830FD7" w:rsidRDefault="0083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522B"/>
    <w:multiLevelType w:val="hybridMultilevel"/>
    <w:tmpl w:val="14AA191C"/>
    <w:lvl w:ilvl="0" w:tplc="B808860E">
      <w:numFmt w:val="bullet"/>
      <w:lvlText w:val=""/>
      <w:lvlJc w:val="left"/>
      <w:pPr>
        <w:ind w:left="1080" w:hanging="360"/>
      </w:pPr>
      <w:rPr>
        <w:rFonts w:ascii="Segoe UI Symbol" w:eastAsia="Segoe UI Symbol" w:hAnsi="Segoe UI Symbol" w:cs="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52AE1"/>
    <w:multiLevelType w:val="hybridMultilevel"/>
    <w:tmpl w:val="78EEB6FC"/>
    <w:lvl w:ilvl="0" w:tplc="5CA0F1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225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210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148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EE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22C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9838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4B3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8C1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80A0B"/>
    <w:multiLevelType w:val="hybridMultilevel"/>
    <w:tmpl w:val="FFE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5A5F"/>
    <w:multiLevelType w:val="hybridMultilevel"/>
    <w:tmpl w:val="ECC876F6"/>
    <w:lvl w:ilvl="0" w:tplc="B808860E">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E09EB"/>
    <w:multiLevelType w:val="hybridMultilevel"/>
    <w:tmpl w:val="1D3AAA54"/>
    <w:lvl w:ilvl="0" w:tplc="B39C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258EE"/>
    <w:multiLevelType w:val="hybridMultilevel"/>
    <w:tmpl w:val="ED08F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2D36D4"/>
    <w:multiLevelType w:val="hybridMultilevel"/>
    <w:tmpl w:val="650E2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7517D"/>
    <w:multiLevelType w:val="hybridMultilevel"/>
    <w:tmpl w:val="03763904"/>
    <w:lvl w:ilvl="0" w:tplc="B808860E">
      <w:numFmt w:val="bullet"/>
      <w:lvlText w:val=""/>
      <w:lvlJc w:val="left"/>
      <w:pPr>
        <w:ind w:left="720" w:hanging="360"/>
      </w:pPr>
      <w:rPr>
        <w:rFonts w:ascii="Segoe UI Symbol" w:eastAsia="Segoe UI Symbol" w:hAnsi="Segoe UI Symbol" w:cs="Segoe UI 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E65A7"/>
    <w:multiLevelType w:val="hybridMultilevel"/>
    <w:tmpl w:val="22BCC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066F0"/>
    <w:multiLevelType w:val="hybridMultilevel"/>
    <w:tmpl w:val="C47EAAD0"/>
    <w:lvl w:ilvl="0" w:tplc="8BDC14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D494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E16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46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79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4837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8B5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CC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CC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850CD6"/>
    <w:multiLevelType w:val="hybridMultilevel"/>
    <w:tmpl w:val="6292E990"/>
    <w:lvl w:ilvl="0" w:tplc="B808860E">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C2C67"/>
    <w:multiLevelType w:val="hybridMultilevel"/>
    <w:tmpl w:val="2AA67658"/>
    <w:lvl w:ilvl="0" w:tplc="A25C41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259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ACE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E2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2D1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62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3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46B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EE7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EC029E"/>
    <w:multiLevelType w:val="hybridMultilevel"/>
    <w:tmpl w:val="06F66B36"/>
    <w:lvl w:ilvl="0" w:tplc="3D9839F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63D26"/>
    <w:multiLevelType w:val="hybridMultilevel"/>
    <w:tmpl w:val="513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97BA8"/>
    <w:multiLevelType w:val="hybridMultilevel"/>
    <w:tmpl w:val="71BCBC32"/>
    <w:lvl w:ilvl="0" w:tplc="B39CD7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A02AC"/>
    <w:multiLevelType w:val="hybridMultilevel"/>
    <w:tmpl w:val="473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D4740"/>
    <w:multiLevelType w:val="hybridMultilevel"/>
    <w:tmpl w:val="61E4F292"/>
    <w:lvl w:ilvl="0" w:tplc="66C4CB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B4FA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3ADC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C0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824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2D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E68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C59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C65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8D7D4E"/>
    <w:multiLevelType w:val="hybridMultilevel"/>
    <w:tmpl w:val="DE10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03306"/>
    <w:multiLevelType w:val="hybridMultilevel"/>
    <w:tmpl w:val="4B42AE64"/>
    <w:lvl w:ilvl="0" w:tplc="D9CE325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0C6B78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D544CE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40601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12CE1CA">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6CA520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52B7A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F98011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28AF60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1F0866"/>
    <w:multiLevelType w:val="hybridMultilevel"/>
    <w:tmpl w:val="BC7673DC"/>
    <w:lvl w:ilvl="0" w:tplc="542215B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09C06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980AD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1C7F9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90B8D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6667F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F04F2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CE92A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303AC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5B3F17"/>
    <w:multiLevelType w:val="hybridMultilevel"/>
    <w:tmpl w:val="2A6E3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3A5D"/>
    <w:multiLevelType w:val="hybridMultilevel"/>
    <w:tmpl w:val="0144E45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B8B0A4B"/>
    <w:multiLevelType w:val="hybridMultilevel"/>
    <w:tmpl w:val="2024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8A5ED9"/>
    <w:multiLevelType w:val="hybridMultilevel"/>
    <w:tmpl w:val="B1B643B6"/>
    <w:lvl w:ilvl="0" w:tplc="3D9839F4">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D1A56"/>
    <w:multiLevelType w:val="hybridMultilevel"/>
    <w:tmpl w:val="2CDE9FA2"/>
    <w:lvl w:ilvl="0" w:tplc="926835BC">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4180756">
      <w:start w:val="1"/>
      <w:numFmt w:val="lowerLetter"/>
      <w:lvlText w:val="%2"/>
      <w:lvlJc w:val="left"/>
      <w:pPr>
        <w:ind w:left="15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76ECBA">
      <w:start w:val="1"/>
      <w:numFmt w:val="lowerRoman"/>
      <w:lvlText w:val="%3"/>
      <w:lvlJc w:val="left"/>
      <w:pPr>
        <w:ind w:left="22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D02A89A">
      <w:start w:val="1"/>
      <w:numFmt w:val="decimal"/>
      <w:lvlText w:val="%4"/>
      <w:lvlJc w:val="left"/>
      <w:pPr>
        <w:ind w:left="29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710B956">
      <w:start w:val="1"/>
      <w:numFmt w:val="lowerLetter"/>
      <w:lvlText w:val="%5"/>
      <w:lvlJc w:val="left"/>
      <w:pPr>
        <w:ind w:left="37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226C806">
      <w:start w:val="1"/>
      <w:numFmt w:val="lowerRoman"/>
      <w:lvlText w:val="%6"/>
      <w:lvlJc w:val="left"/>
      <w:pPr>
        <w:ind w:left="44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ED2E946">
      <w:start w:val="1"/>
      <w:numFmt w:val="decimal"/>
      <w:lvlText w:val="%7"/>
      <w:lvlJc w:val="left"/>
      <w:pPr>
        <w:ind w:left="51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9DA4EA4">
      <w:start w:val="1"/>
      <w:numFmt w:val="lowerLetter"/>
      <w:lvlText w:val="%8"/>
      <w:lvlJc w:val="left"/>
      <w:pPr>
        <w:ind w:left="58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5C88312">
      <w:start w:val="1"/>
      <w:numFmt w:val="lowerRoman"/>
      <w:lvlText w:val="%9"/>
      <w:lvlJc w:val="left"/>
      <w:pPr>
        <w:ind w:left="65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455178098">
    <w:abstractNumId w:val="18"/>
  </w:num>
  <w:num w:numId="2" w16cid:durableId="102307215">
    <w:abstractNumId w:val="1"/>
  </w:num>
  <w:num w:numId="3" w16cid:durableId="1125930307">
    <w:abstractNumId w:val="19"/>
  </w:num>
  <w:num w:numId="4" w16cid:durableId="1208108077">
    <w:abstractNumId w:val="9"/>
  </w:num>
  <w:num w:numId="5" w16cid:durableId="2041859906">
    <w:abstractNumId w:val="16"/>
  </w:num>
  <w:num w:numId="6" w16cid:durableId="1078594014">
    <w:abstractNumId w:val="11"/>
  </w:num>
  <w:num w:numId="7" w16cid:durableId="300235177">
    <w:abstractNumId w:val="24"/>
  </w:num>
  <w:num w:numId="8" w16cid:durableId="751395097">
    <w:abstractNumId w:val="22"/>
  </w:num>
  <w:num w:numId="9" w16cid:durableId="550000159">
    <w:abstractNumId w:val="10"/>
  </w:num>
  <w:num w:numId="10" w16cid:durableId="1204899908">
    <w:abstractNumId w:val="0"/>
  </w:num>
  <w:num w:numId="11" w16cid:durableId="883059077">
    <w:abstractNumId w:val="21"/>
  </w:num>
  <w:num w:numId="12" w16cid:durableId="109132772">
    <w:abstractNumId w:val="8"/>
  </w:num>
  <w:num w:numId="13" w16cid:durableId="567300805">
    <w:abstractNumId w:val="3"/>
  </w:num>
  <w:num w:numId="14" w16cid:durableId="1776974539">
    <w:abstractNumId w:val="5"/>
  </w:num>
  <w:num w:numId="15" w16cid:durableId="138502243">
    <w:abstractNumId w:val="7"/>
  </w:num>
  <w:num w:numId="16" w16cid:durableId="906455739">
    <w:abstractNumId w:val="6"/>
  </w:num>
  <w:num w:numId="17" w16cid:durableId="775684380">
    <w:abstractNumId w:val="20"/>
  </w:num>
  <w:num w:numId="18" w16cid:durableId="128015014">
    <w:abstractNumId w:val="2"/>
  </w:num>
  <w:num w:numId="19" w16cid:durableId="1698235681">
    <w:abstractNumId w:val="15"/>
  </w:num>
  <w:num w:numId="20" w16cid:durableId="290481135">
    <w:abstractNumId w:val="13"/>
  </w:num>
  <w:num w:numId="21" w16cid:durableId="1687167809">
    <w:abstractNumId w:val="17"/>
  </w:num>
  <w:num w:numId="22" w16cid:durableId="1270553068">
    <w:abstractNumId w:val="12"/>
  </w:num>
  <w:num w:numId="23" w16cid:durableId="785347151">
    <w:abstractNumId w:val="4"/>
  </w:num>
  <w:num w:numId="24" w16cid:durableId="1434327298">
    <w:abstractNumId w:val="14"/>
  </w:num>
  <w:num w:numId="25" w16cid:durableId="15886159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E8"/>
    <w:rsid w:val="00007D28"/>
    <w:rsid w:val="00010717"/>
    <w:rsid w:val="000119B5"/>
    <w:rsid w:val="0007011B"/>
    <w:rsid w:val="00071F48"/>
    <w:rsid w:val="00077D54"/>
    <w:rsid w:val="00080697"/>
    <w:rsid w:val="000A328B"/>
    <w:rsid w:val="000A420E"/>
    <w:rsid w:val="000B29C8"/>
    <w:rsid w:val="000B7647"/>
    <w:rsid w:val="000E1830"/>
    <w:rsid w:val="00111904"/>
    <w:rsid w:val="00120219"/>
    <w:rsid w:val="0015409B"/>
    <w:rsid w:val="00160D12"/>
    <w:rsid w:val="001835D7"/>
    <w:rsid w:val="001856B4"/>
    <w:rsid w:val="00195DB8"/>
    <w:rsid w:val="001C43C9"/>
    <w:rsid w:val="002109D4"/>
    <w:rsid w:val="002139D3"/>
    <w:rsid w:val="00237584"/>
    <w:rsid w:val="00246F5A"/>
    <w:rsid w:val="00256DEE"/>
    <w:rsid w:val="002817A7"/>
    <w:rsid w:val="002C61A7"/>
    <w:rsid w:val="002C69F1"/>
    <w:rsid w:val="002D008B"/>
    <w:rsid w:val="002D1589"/>
    <w:rsid w:val="003377FB"/>
    <w:rsid w:val="00347DAA"/>
    <w:rsid w:val="00373D5F"/>
    <w:rsid w:val="0038343F"/>
    <w:rsid w:val="00384CEF"/>
    <w:rsid w:val="003855AA"/>
    <w:rsid w:val="003A2AD9"/>
    <w:rsid w:val="003A79BE"/>
    <w:rsid w:val="003B2435"/>
    <w:rsid w:val="003B57BC"/>
    <w:rsid w:val="003E1BDF"/>
    <w:rsid w:val="003E6300"/>
    <w:rsid w:val="004263DE"/>
    <w:rsid w:val="00457B7A"/>
    <w:rsid w:val="004A50E2"/>
    <w:rsid w:val="004B1C80"/>
    <w:rsid w:val="004C1597"/>
    <w:rsid w:val="004E0B85"/>
    <w:rsid w:val="00511A5F"/>
    <w:rsid w:val="005301E2"/>
    <w:rsid w:val="00534F9A"/>
    <w:rsid w:val="0055500A"/>
    <w:rsid w:val="005838CB"/>
    <w:rsid w:val="00585C19"/>
    <w:rsid w:val="005A1B0A"/>
    <w:rsid w:val="005D3ABC"/>
    <w:rsid w:val="005E7A6C"/>
    <w:rsid w:val="006120A1"/>
    <w:rsid w:val="006157A6"/>
    <w:rsid w:val="00640C4A"/>
    <w:rsid w:val="00650042"/>
    <w:rsid w:val="00657ACC"/>
    <w:rsid w:val="006651A1"/>
    <w:rsid w:val="00667E5C"/>
    <w:rsid w:val="006A35C1"/>
    <w:rsid w:val="006B43B2"/>
    <w:rsid w:val="006C1A56"/>
    <w:rsid w:val="006D5CF7"/>
    <w:rsid w:val="006E12B9"/>
    <w:rsid w:val="007144B2"/>
    <w:rsid w:val="0072382C"/>
    <w:rsid w:val="0072659F"/>
    <w:rsid w:val="00784B85"/>
    <w:rsid w:val="00784C44"/>
    <w:rsid w:val="007A5A63"/>
    <w:rsid w:val="007F511C"/>
    <w:rsid w:val="00800636"/>
    <w:rsid w:val="00814F0C"/>
    <w:rsid w:val="008170F2"/>
    <w:rsid w:val="00830FD7"/>
    <w:rsid w:val="00834120"/>
    <w:rsid w:val="00834F88"/>
    <w:rsid w:val="00844A66"/>
    <w:rsid w:val="0086642C"/>
    <w:rsid w:val="00866D5F"/>
    <w:rsid w:val="00881254"/>
    <w:rsid w:val="00884265"/>
    <w:rsid w:val="008E6575"/>
    <w:rsid w:val="008F33D7"/>
    <w:rsid w:val="00905892"/>
    <w:rsid w:val="00935EC1"/>
    <w:rsid w:val="009516A9"/>
    <w:rsid w:val="0095194B"/>
    <w:rsid w:val="009707C4"/>
    <w:rsid w:val="00982E87"/>
    <w:rsid w:val="009A0B0F"/>
    <w:rsid w:val="009B4C7B"/>
    <w:rsid w:val="009B5483"/>
    <w:rsid w:val="00A1776B"/>
    <w:rsid w:val="00A22BA0"/>
    <w:rsid w:val="00A5592A"/>
    <w:rsid w:val="00A7012A"/>
    <w:rsid w:val="00A84BB5"/>
    <w:rsid w:val="00A84F32"/>
    <w:rsid w:val="00A87B18"/>
    <w:rsid w:val="00A91CF0"/>
    <w:rsid w:val="00A96996"/>
    <w:rsid w:val="00AD2BEE"/>
    <w:rsid w:val="00AD5AD1"/>
    <w:rsid w:val="00AD7478"/>
    <w:rsid w:val="00AE4556"/>
    <w:rsid w:val="00B03E68"/>
    <w:rsid w:val="00B17005"/>
    <w:rsid w:val="00B51732"/>
    <w:rsid w:val="00B605CD"/>
    <w:rsid w:val="00B72706"/>
    <w:rsid w:val="00B815B7"/>
    <w:rsid w:val="00B8521E"/>
    <w:rsid w:val="00BA4F9B"/>
    <w:rsid w:val="00BF330C"/>
    <w:rsid w:val="00C07F8D"/>
    <w:rsid w:val="00C12797"/>
    <w:rsid w:val="00C16E56"/>
    <w:rsid w:val="00C573AF"/>
    <w:rsid w:val="00C603D1"/>
    <w:rsid w:val="00C66BFC"/>
    <w:rsid w:val="00C803C5"/>
    <w:rsid w:val="00C96EB5"/>
    <w:rsid w:val="00CC31E4"/>
    <w:rsid w:val="00CC5817"/>
    <w:rsid w:val="00CD2117"/>
    <w:rsid w:val="00CE1A2D"/>
    <w:rsid w:val="00CE6CEF"/>
    <w:rsid w:val="00D03F71"/>
    <w:rsid w:val="00D059DC"/>
    <w:rsid w:val="00D07D48"/>
    <w:rsid w:val="00D343D4"/>
    <w:rsid w:val="00D47119"/>
    <w:rsid w:val="00D52E18"/>
    <w:rsid w:val="00D54467"/>
    <w:rsid w:val="00D62C84"/>
    <w:rsid w:val="00D64982"/>
    <w:rsid w:val="00D8496D"/>
    <w:rsid w:val="00D967A5"/>
    <w:rsid w:val="00DD4FEB"/>
    <w:rsid w:val="00DE5DF6"/>
    <w:rsid w:val="00E172E8"/>
    <w:rsid w:val="00E219EB"/>
    <w:rsid w:val="00E54576"/>
    <w:rsid w:val="00E7052C"/>
    <w:rsid w:val="00E76145"/>
    <w:rsid w:val="00E80D47"/>
    <w:rsid w:val="00EA282A"/>
    <w:rsid w:val="00EA7559"/>
    <w:rsid w:val="00EB00E3"/>
    <w:rsid w:val="00EF15BF"/>
    <w:rsid w:val="00F10FC6"/>
    <w:rsid w:val="00F277C6"/>
    <w:rsid w:val="00F67701"/>
    <w:rsid w:val="00FE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97524"/>
  <w15:docId w15:val="{7356CD02-2E3B-4B83-8CF1-5D7E0F8F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9" w:line="261" w:lineRule="auto"/>
      <w:ind w:left="10" w:right="3083"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5C19"/>
    <w:pPr>
      <w:ind w:left="720"/>
      <w:contextualSpacing/>
    </w:pPr>
  </w:style>
  <w:style w:type="paragraph" w:styleId="Header">
    <w:name w:val="header"/>
    <w:basedOn w:val="Normal"/>
    <w:link w:val="HeaderChar"/>
    <w:uiPriority w:val="99"/>
    <w:unhideWhenUsed/>
    <w:rsid w:val="00A7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2A"/>
    <w:rPr>
      <w:rFonts w:ascii="Tahoma" w:eastAsia="Tahoma" w:hAnsi="Tahoma" w:cs="Tahoma"/>
      <w:color w:val="000000"/>
    </w:rPr>
  </w:style>
  <w:style w:type="paragraph" w:styleId="BalloonText">
    <w:name w:val="Balloon Text"/>
    <w:basedOn w:val="Normal"/>
    <w:link w:val="BalloonTextChar"/>
    <w:uiPriority w:val="99"/>
    <w:semiHidden/>
    <w:unhideWhenUsed/>
    <w:rsid w:val="00080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97"/>
    <w:rPr>
      <w:rFonts w:ascii="Segoe UI" w:eastAsia="Tahoma" w:hAnsi="Segoe UI" w:cs="Segoe UI"/>
      <w:color w:val="000000"/>
      <w:sz w:val="18"/>
      <w:szCs w:val="18"/>
    </w:rPr>
  </w:style>
  <w:style w:type="character" w:styleId="Hyperlink">
    <w:name w:val="Hyperlink"/>
    <w:basedOn w:val="DefaultParagraphFont"/>
    <w:uiPriority w:val="99"/>
    <w:unhideWhenUsed/>
    <w:rsid w:val="00844A66"/>
    <w:rPr>
      <w:color w:val="0563C1" w:themeColor="hyperlink"/>
      <w:u w:val="single"/>
    </w:rPr>
  </w:style>
  <w:style w:type="table" w:styleId="TableGrid0">
    <w:name w:val="Table Grid"/>
    <w:basedOn w:val="TableNormal"/>
    <w:uiPriority w:val="59"/>
    <w:rsid w:val="0084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75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monicaw@uwswnm.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uwswn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D458-3495-4B05-98D6-FD3915B6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Velo</dc:creator>
  <cp:keywords/>
  <cp:lastModifiedBy>Monica Whitman</cp:lastModifiedBy>
  <cp:revision>2</cp:revision>
  <cp:lastPrinted>2024-03-15T19:38:00Z</cp:lastPrinted>
  <dcterms:created xsi:type="dcterms:W3CDTF">2024-04-09T19:05:00Z</dcterms:created>
  <dcterms:modified xsi:type="dcterms:W3CDTF">2024-04-09T19:05:00Z</dcterms:modified>
</cp:coreProperties>
</file>